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97" w:rsidRDefault="00932097">
      <w:pPr>
        <w:autoSpaceDE w:val="0"/>
        <w:autoSpaceDN w:val="0"/>
        <w:spacing w:after="78" w:line="220" w:lineRule="exact"/>
      </w:pPr>
    </w:p>
    <w:p w:rsidR="00932097" w:rsidRPr="00084FEB" w:rsidRDefault="00084FE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32097" w:rsidRPr="00084FEB" w:rsidRDefault="00084FEB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932097" w:rsidRPr="00084FEB" w:rsidRDefault="00084FEB">
      <w:pPr>
        <w:autoSpaceDE w:val="0"/>
        <w:autoSpaceDN w:val="0"/>
        <w:spacing w:before="670" w:after="2096" w:line="230" w:lineRule="auto"/>
        <w:ind w:left="1242"/>
        <w:rPr>
          <w:lang w:val="ru-RU"/>
        </w:rPr>
      </w:pP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Муниципальнное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казенное учреждение "Управление образования г. Боготола"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00"/>
        <w:gridCol w:w="3380"/>
      </w:tblGrid>
      <w:tr w:rsidR="00932097">
        <w:trPr>
          <w:trHeight w:hRule="exact" w:val="27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4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4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32097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32097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202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______________Быленкова В.В.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202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______________Борисенко Д.А.</w:t>
            </w:r>
          </w:p>
        </w:tc>
      </w:tr>
      <w:tr w:rsidR="00932097">
        <w:trPr>
          <w:trHeight w:hRule="exact" w:val="118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______________Французенко Н.П.</w:t>
            </w:r>
          </w:p>
        </w:tc>
        <w:tc>
          <w:tcPr>
            <w:tcW w:w="3427" w:type="dxa"/>
            <w:vMerge/>
          </w:tcPr>
          <w:p w:rsidR="00932097" w:rsidRDefault="00932097"/>
        </w:tc>
        <w:tc>
          <w:tcPr>
            <w:tcW w:w="3427" w:type="dxa"/>
            <w:vMerge/>
          </w:tcPr>
          <w:p w:rsidR="00932097" w:rsidRDefault="00932097"/>
        </w:tc>
      </w:tr>
      <w:tr w:rsidR="00932097">
        <w:trPr>
          <w:trHeight w:hRule="exact" w:val="302"/>
        </w:trPr>
        <w:tc>
          <w:tcPr>
            <w:tcW w:w="3427" w:type="dxa"/>
            <w:vMerge/>
          </w:tcPr>
          <w:p w:rsidR="00932097" w:rsidRDefault="00932097"/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932097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19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19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  <w:tr w:rsidR="00932097">
        <w:trPr>
          <w:trHeight w:hRule="exact" w:val="388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1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27" w:type="dxa"/>
            <w:vMerge/>
          </w:tcPr>
          <w:p w:rsidR="00932097" w:rsidRDefault="00932097"/>
        </w:tc>
        <w:tc>
          <w:tcPr>
            <w:tcW w:w="3427" w:type="dxa"/>
            <w:vMerge/>
          </w:tcPr>
          <w:p w:rsidR="00932097" w:rsidRDefault="00932097"/>
        </w:tc>
      </w:tr>
    </w:tbl>
    <w:p w:rsidR="00932097" w:rsidRDefault="00084FEB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5452947)</w:t>
      </w:r>
    </w:p>
    <w:p w:rsidR="00932097" w:rsidRDefault="00084FEB">
      <w:pPr>
        <w:autoSpaceDE w:val="0"/>
        <w:autoSpaceDN w:val="0"/>
        <w:spacing w:before="166" w:after="0" w:line="262" w:lineRule="auto"/>
        <w:ind w:left="4176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«Окружающий мир»</w:t>
      </w:r>
    </w:p>
    <w:p w:rsidR="00932097" w:rsidRPr="00084FEB" w:rsidRDefault="00084FEB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32097" w:rsidRPr="00084FEB" w:rsidRDefault="00084FEB">
      <w:pPr>
        <w:autoSpaceDE w:val="0"/>
        <w:autoSpaceDN w:val="0"/>
        <w:spacing w:before="2112" w:after="0" w:line="262" w:lineRule="auto"/>
        <w:ind w:left="7442" w:hanging="127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Салова Ирина Алексеевна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32097" w:rsidRPr="00084FEB" w:rsidRDefault="00084FEB">
      <w:pPr>
        <w:autoSpaceDE w:val="0"/>
        <w:autoSpaceDN w:val="0"/>
        <w:spacing w:before="2830" w:after="0" w:line="230" w:lineRule="auto"/>
        <w:ind w:right="4226"/>
        <w:jc w:val="right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г. Боготол 2022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2097" w:rsidRPr="00084FEB" w:rsidRDefault="00084FEB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932097" w:rsidRPr="00084FEB" w:rsidRDefault="00084FE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932097" w:rsidRPr="00084FEB" w:rsidRDefault="00084FE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932097" w:rsidRPr="00084FEB" w:rsidRDefault="00084FEB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932097" w:rsidRPr="00084FEB" w:rsidRDefault="00084FEB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932097" w:rsidRPr="00084FEB" w:rsidRDefault="00084FEB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932097" w:rsidRPr="00084FEB" w:rsidRDefault="00084FEB">
      <w:pPr>
        <w:autoSpaceDE w:val="0"/>
        <w:autoSpaceDN w:val="0"/>
        <w:spacing w:before="190" w:after="0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66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932097" w:rsidRPr="00084FEB" w:rsidRDefault="00084FEB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932097" w:rsidRPr="00084FEB" w:rsidRDefault="00084FEB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084FEB">
        <w:rPr>
          <w:lang w:val="ru-RU"/>
        </w:rPr>
        <w:br/>
      </w: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932097" w:rsidRPr="00084FEB" w:rsidRDefault="00084FEB">
      <w:pPr>
        <w:autoSpaceDE w:val="0"/>
        <w:autoSpaceDN w:val="0"/>
        <w:spacing w:before="72" w:after="0"/>
        <w:ind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084FEB">
        <w:rPr>
          <w:lang w:val="ru-RU"/>
        </w:rPr>
        <w:br/>
      </w:r>
      <w:r w:rsidRPr="00084FEB">
        <w:rPr>
          <w:lang w:val="ru-RU"/>
        </w:rPr>
        <w:tab/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932097" w:rsidRPr="00084FEB" w:rsidRDefault="00084FE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932097" w:rsidRPr="00084FEB" w:rsidRDefault="00084FEB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932097" w:rsidRPr="00084FEB" w:rsidRDefault="00084FEB">
      <w:pPr>
        <w:autoSpaceDE w:val="0"/>
        <w:autoSpaceDN w:val="0"/>
        <w:spacing w:before="7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10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32097" w:rsidRPr="00084FEB" w:rsidRDefault="00084FEB">
      <w:pPr>
        <w:autoSpaceDE w:val="0"/>
        <w:autoSpaceDN w:val="0"/>
        <w:spacing w:before="226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2097" w:rsidRPr="00084FEB" w:rsidRDefault="00084FEB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084FEB">
        <w:rPr>
          <w:lang w:val="ru-RU"/>
        </w:rPr>
        <w:br/>
      </w:r>
      <w:r w:rsidRPr="00084FEB">
        <w:rPr>
          <w:lang w:val="ru-RU"/>
        </w:rPr>
        <w:tab/>
      </w: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932097" w:rsidRPr="00084FEB" w:rsidRDefault="00084FEB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32097" w:rsidRPr="00084FEB" w:rsidRDefault="00084FE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32097" w:rsidRPr="00084FEB" w:rsidRDefault="00084FEB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932097" w:rsidRPr="00084FEB" w:rsidRDefault="00084FEB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932097" w:rsidRPr="00084FEB" w:rsidRDefault="00084FEB">
      <w:pPr>
        <w:autoSpaceDE w:val="0"/>
        <w:autoSpaceDN w:val="0"/>
        <w:spacing w:before="286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2097" w:rsidRPr="00084FEB" w:rsidRDefault="00084FEB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66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32097" w:rsidRPr="00084FEB" w:rsidRDefault="00084FEB">
      <w:pPr>
        <w:autoSpaceDE w:val="0"/>
        <w:autoSpaceDN w:val="0"/>
        <w:spacing w:before="17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32097" w:rsidRPr="00084FEB" w:rsidRDefault="00084FEB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932097" w:rsidRPr="00084FEB" w:rsidRDefault="00084F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932097" w:rsidRPr="00084FEB" w:rsidRDefault="00084FE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932097" w:rsidRPr="00084FEB" w:rsidRDefault="00084FEB">
      <w:pPr>
        <w:autoSpaceDE w:val="0"/>
        <w:autoSpaceDN w:val="0"/>
        <w:spacing w:before="288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2097" w:rsidRPr="00084FEB" w:rsidRDefault="00084FE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932097" w:rsidRPr="00084FEB" w:rsidRDefault="00084FE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32097" w:rsidRPr="00084FEB" w:rsidRDefault="00084FE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10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932097" w:rsidRPr="00084FEB" w:rsidRDefault="00084FEB">
      <w:pPr>
        <w:autoSpaceDE w:val="0"/>
        <w:autoSpaceDN w:val="0"/>
        <w:spacing w:before="190" w:after="0"/>
        <w:ind w:right="144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32097" w:rsidRPr="00084FEB" w:rsidRDefault="00084FEB">
      <w:pPr>
        <w:autoSpaceDE w:val="0"/>
        <w:autoSpaceDN w:val="0"/>
        <w:spacing w:before="192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932097" w:rsidRPr="00084FEB" w:rsidRDefault="00084FEB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932097" w:rsidRPr="00084FEB" w:rsidRDefault="00084FEB">
      <w:pPr>
        <w:autoSpaceDE w:val="0"/>
        <w:autoSpaceDN w:val="0"/>
        <w:spacing w:before="19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932097" w:rsidRPr="00084FEB" w:rsidRDefault="00084FEB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64" w:line="220" w:lineRule="exact"/>
        <w:rPr>
          <w:lang w:val="ru-RU"/>
        </w:rPr>
      </w:pPr>
    </w:p>
    <w:p w:rsidR="00932097" w:rsidRDefault="00084FE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90"/>
        <w:gridCol w:w="530"/>
        <w:gridCol w:w="1104"/>
        <w:gridCol w:w="1140"/>
        <w:gridCol w:w="866"/>
        <w:gridCol w:w="4010"/>
        <w:gridCol w:w="1404"/>
        <w:gridCol w:w="1490"/>
      </w:tblGrid>
      <w:tr w:rsidR="0093209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3209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32097" w:rsidRDefault="00932097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32097" w:rsidRDefault="00932097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</w:tr>
      <w:tr w:rsidR="009320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93209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72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084FEB" w:rsidRPr="00084FEB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—с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толица России», «Экскурсия по Москве»;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61820">
              <w:rPr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61820">
              <w:rPr>
                <w:lang w:val="ru-RU"/>
              </w:rPr>
              <w:br/>
            </w:r>
            <w:r w:rsidRPr="008618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tabs>
                <w:tab w:val="left" w:pos="112"/>
              </w:tabs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F70CC2" w:rsidRPr="00F70CC2" w:rsidRDefault="00F70CC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  <w:p w:rsidR="00F70CC2" w:rsidRPr="00F70CC2" w:rsidRDefault="00F70CC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поведении в социуме;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1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F6268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  <w:r w:rsidR="000F62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9610B2" w:rsidRPr="009610B2" w:rsidRDefault="009610B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84FEB">
              <w:rPr>
                <w:lang w:val="ru-RU"/>
              </w:rPr>
              <w:br/>
            </w:r>
            <w:proofErr w:type="spell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9610B2" w:rsidRPr="009610B2" w:rsidRDefault="009610B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"Зачем нужно знать свой адрес";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34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</w:tr>
      <w:tr w:rsidR="009320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93209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</w:t>
            </w:r>
            <w:proofErr w:type="gramEnd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24CC" w:rsidRDefault="005124C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27.10.2022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576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84FEB">
              <w:rPr>
                <w:lang w:val="ru-RU"/>
              </w:rPr>
              <w:br/>
            </w:r>
            <w:proofErr w:type="spell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932097" w:rsidRDefault="00932097">
      <w:pPr>
        <w:autoSpaceDE w:val="0"/>
        <w:autoSpaceDN w:val="0"/>
        <w:spacing w:after="0" w:line="14" w:lineRule="exact"/>
      </w:pPr>
    </w:p>
    <w:p w:rsidR="00932097" w:rsidRDefault="00932097">
      <w:pPr>
        <w:sectPr w:rsidR="00932097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2097" w:rsidRDefault="009320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90"/>
        <w:gridCol w:w="530"/>
        <w:gridCol w:w="1104"/>
        <w:gridCol w:w="1140"/>
        <w:gridCol w:w="866"/>
        <w:gridCol w:w="4010"/>
        <w:gridCol w:w="1404"/>
        <w:gridCol w:w="1490"/>
      </w:tblGrid>
      <w:tr w:rsidR="0093209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7C4802" w:rsidRPr="007C4802" w:rsidRDefault="007C480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576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84FEB">
              <w:rPr>
                <w:lang w:val="ru-RU"/>
              </w:rPr>
              <w:br/>
            </w:r>
            <w:proofErr w:type="spell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C40413" w:rsidRPr="00C40413" w:rsidRDefault="00C4041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 w:rsidRPr="001F088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8A0D3D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22.12.2022</w:t>
            </w:r>
            <w:r w:rsidR="008A0D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8A0D3D" w:rsidRPr="008A0D3D" w:rsidRDefault="001F088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26.01.2023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1F088B" w:rsidRDefault="00084FE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1F088B" w:rsidRDefault="00084FE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3209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1F088B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2.5.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64" w:after="0" w:line="252" w:lineRule="auto"/>
              <w:ind w:left="72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  <w:r w:rsid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1F088B" w:rsidRPr="001F088B" w:rsidRDefault="001F088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45" w:lineRule="auto"/>
              <w:ind w:left="70" w:right="100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2" w:right="600"/>
              <w:jc w:val="both"/>
              <w:rPr>
                <w:lang w:val="ru-RU"/>
              </w:rPr>
            </w:pPr>
            <w:proofErr w:type="gramStart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 зарисовка разнообразия частей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растения: разные листья, разные цветки и плоды, разные корни (по выбору);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  <w:r w:rsidR="001F08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  <w:p w:rsidR="001F088B" w:rsidRPr="001F088B" w:rsidRDefault="001F088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D02721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  <w:r w:rsidR="00D027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761E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16.03.2023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576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Логическая задача: найди ошибку в иллюстрациях 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—к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акое животное попало в эту группу неправильно;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84FEB">
              <w:rPr>
                <w:lang w:val="ru-RU"/>
              </w:rPr>
              <w:br/>
            </w:r>
            <w:proofErr w:type="spell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4FEB">
              <w:rPr>
                <w:lang w:val="ru-RU"/>
              </w:rPr>
              <w:br/>
            </w: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34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</w:tr>
      <w:tr w:rsidR="009320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DE3B4E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  <w:r w:rsidR="00DE3B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-06.04.2023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proofErr w:type="gramStart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</w:t>
            </w:r>
            <w:proofErr w:type="gramEnd"/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DE3B4E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  <w:r w:rsidR="00DE3B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-13.04.2023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кабинете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8" w:after="0" w:line="247" w:lineRule="auto"/>
              <w:ind w:left="72" w:right="230"/>
              <w:jc w:val="both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362AA3" w:rsidRDefault="00084FE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  <w:r w:rsidR="00362A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-20.04.2023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кабинете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932097">
        <w:trPr>
          <w:trHeight w:hRule="exact" w:val="34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</w:tr>
      <w:tr w:rsidR="00932097">
        <w:trPr>
          <w:trHeight w:hRule="exact" w:val="34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</w:tr>
      <w:tr w:rsidR="00932097">
        <w:trPr>
          <w:trHeight w:hRule="exact" w:val="3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2097" w:rsidRPr="00084FEB" w:rsidRDefault="00084FE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4F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932097"/>
        </w:tc>
      </w:tr>
    </w:tbl>
    <w:p w:rsidR="00932097" w:rsidRDefault="00932097">
      <w:pPr>
        <w:autoSpaceDE w:val="0"/>
        <w:autoSpaceDN w:val="0"/>
        <w:spacing w:after="0" w:line="14" w:lineRule="exact"/>
      </w:pPr>
    </w:p>
    <w:p w:rsidR="00932097" w:rsidRDefault="00932097">
      <w:pPr>
        <w:sectPr w:rsidR="00932097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2097" w:rsidRDefault="00932097">
      <w:pPr>
        <w:sectPr w:rsidR="00932097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932097" w:rsidRDefault="00932097">
      <w:pPr>
        <w:autoSpaceDE w:val="0"/>
        <w:autoSpaceDN w:val="0"/>
        <w:spacing w:after="78" w:line="220" w:lineRule="exact"/>
      </w:pPr>
    </w:p>
    <w:p w:rsidR="00932097" w:rsidRDefault="00084FEB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>
        <w:trPr>
          <w:trHeight w:hRule="exact" w:val="48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Тема урока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изучения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Виды, формы контроля</w:t>
            </w:r>
          </w:p>
        </w:tc>
      </w:tr>
      <w:tr w:rsidR="00932097">
        <w:trPr>
          <w:trHeight w:hRule="exact" w:val="81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всего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контрольные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Default="00084FEB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97" w:rsidRDefault="00932097"/>
        </w:tc>
      </w:tr>
      <w:tr w:rsidR="00932097" w:rsidRPr="00861820">
        <w:trPr>
          <w:trHeight w:hRule="exact" w:val="11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Экскурсия по школе. Человек и общество.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Школьные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r w:rsidRPr="00B14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традиции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праздники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01.09.2022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Устный опрос;</w:t>
            </w:r>
          </w:p>
        </w:tc>
      </w:tr>
      <w:tr w:rsidR="00932097" w:rsidRPr="00861820">
        <w:trPr>
          <w:trHeight w:hRule="exact" w:val="14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Мы - школьники Человек и общество.   Классный,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школьный коллектив,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совместная деятельность.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Устный опрос;</w:t>
            </w:r>
          </w:p>
        </w:tc>
      </w:tr>
      <w:tr w:rsidR="00932097" w:rsidRPr="00861820">
        <w:trPr>
          <w:trHeight w:hRule="exact" w:val="4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Школьные традиции Человек и общество. Школьные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традиции и праздники.</w:t>
            </w:r>
          </w:p>
          <w:p w:rsidR="00932097" w:rsidRPr="00B140F4" w:rsidRDefault="00084FEB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Классный, школьный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коллектив, совместная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.О</w:t>
            </w:r>
            <w:proofErr w:type="gram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дноклассники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взаимоотноше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ния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между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ними; ценность дружбы,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взаимной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помощи.Рабочее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место школьника. Правила безопасной работы на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учебноном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месте, режим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труда и отдыха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08.09.2022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Устный опрос;</w:t>
            </w:r>
          </w:p>
        </w:tc>
        <w:bookmarkStart w:id="0" w:name="_GoBack"/>
        <w:bookmarkEnd w:id="0"/>
      </w:tr>
      <w:tr w:rsidR="00932097" w:rsidRPr="00861820">
        <w:trPr>
          <w:trHeight w:hRule="exact" w:val="24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Дорога от дома до школы Правила безопасной жизни.</w:t>
            </w:r>
          </w:p>
          <w:p w:rsidR="00932097" w:rsidRPr="00B140F4" w:rsidRDefault="00084FEB">
            <w:pPr>
              <w:autoSpaceDE w:val="0"/>
              <w:autoSpaceDN w:val="0"/>
              <w:spacing w:before="6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Дорога от дома до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школы</w:t>
            </w:r>
            <w:proofErr w:type="gram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равила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безопасного поведения пешехода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(дорожные знаки, дорожная разметка, дорожные сигналы)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Правила безопасной работы на </w:t>
            </w:r>
            <w:proofErr w:type="spellStart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учебноном</w:t>
            </w:r>
            <w:proofErr w:type="spellEnd"/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месте, режим труда и отдыха.</w:t>
            </w:r>
          </w:p>
          <w:p w:rsidR="00932097" w:rsidRPr="00B140F4" w:rsidRDefault="00084FEB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Необходимость соблюдения режима дня, правил </w:t>
            </w:r>
            <w:r w:rsidRPr="00B1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15.09.2022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B140F4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B140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0F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98" w:right="556" w:bottom="116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41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Что такое Родина Человек и общество. Россия. Москва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—с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толица России. 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932097" w:rsidRPr="00861820">
        <w:trPr>
          <w:trHeight w:hRule="exact" w:val="4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Москва - столица России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 и общество. Россия. Москва — столица России.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410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Твоя малая Родина Человек и общество. Россия. Москва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—с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толица России. 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4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Природа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Природа и предметы, созданные человеком.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Природные материалы.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Бережное отношение к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предметам, вещам, уход за ними. Неживая и живая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Погода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термометр. Наблюдение за погодой своего края.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Сезонные изменения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природе. Взаимосвязи между 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29.09.2022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642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Природные объекты и 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04.10.2022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Неживая и живая природа Человек и природа. Природа и 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отношение к предметам,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Дни недели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Времена года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Признаки осени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4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Погода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Природа и предметы, созданные человеком.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Природные материалы.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Бережное отношение к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предметам, вещам, уход за ними. Неживая и живая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Погода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термометр. Наблюдение за погодой своего края.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Сезонные изменения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природе. Взаимосвязи между 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57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Термометр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25.10.2022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4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Жизнь растений Человек и природа.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ближайшего окружения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(узнавание, называние,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краткое описание).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Лиственные и хвойные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27.10.2022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932097" w:rsidRPr="00861820">
        <w:trPr>
          <w:trHeight w:hRule="exact" w:val="478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растений Человек и природа.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ближайшего окружения (узнавание, называние,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краткое описание).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Лиственные и хвойные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08.11.2022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51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Лиственные и хвойные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растения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 ближайшего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окружения (узнавание, называние, краткое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описание). Лиственные и хвойные растения.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(называние, краткая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76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1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Дикорастущие и культурные растения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 ближайшего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окружения (узнавание, называние, краткое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описание). Лиственные и хвойные растения.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(называние, краткая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15.11.2022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932097" w:rsidRPr="00861820">
        <w:trPr>
          <w:trHeight w:hRule="exact" w:val="4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Комнатные растения Человек и природа.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ближайшего окружения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(узнавание, называние,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краткое описание).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Лиственные и хвойные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525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Почему нужно ухаживать за комнатными растениями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 природа. Растения ближайшего окружения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(узнавание, называние,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краткое описание).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Лиственные и хвойные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5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1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Редкие и исчезающие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растения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Растения ближайшего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окружения (узнавание, называние, краткое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описание). Лиственные и хвойные растения.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Части растения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(называние, краткая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характеристика значения для жизни растения): корень,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стебель, лист, цветок, плод, семя.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Комнатные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растения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содержания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и ухода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8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Жизнь животных Человек и природа. Разные группы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животных (звери, насекомые, птицы, рыбы и др.).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Домашние и дикие животные (различия в условиях жизни).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29.11.2022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4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Звери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01.12.2022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4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Птицы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6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Рыбы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08.12.2022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37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24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Насекомые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Разные группы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животных (звери, насекомые, птицы, рыбы и др.).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80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Кто живет в зоопарке?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 природа. Разные группы животных (звери, насекомые, птицы, рыбы и др.). Домашние и дикие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животные (различия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15.12.2022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8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Дикие и домашние животные Человек и природа. Разные группы животных (звери,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насекомые, птицы, рыбы и др.). Домашние и дикие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животные (различия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условиях жизни). Забота о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домашних питомцах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Контрольная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27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Почему домашние животные нуждаются в заботе Человек и природа. Разные группы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животных (звери, насекомые, птицы, рыбы и др.).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Забота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домашних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  <w:lang w:val="ru-RU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Признаки зимы.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2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Помощь птицам зимой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 природа. Разные группы животных (звери, насекомые, птицы, рыбы и др.). Домашние и дикие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животные (различия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29.12.2022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Устный опрос;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809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Редкие и исчезающие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животные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Разные группы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животных (звери, насекомые, птицы, рыбы и др.).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Домашние и дикие животные (различия в условиях жизни).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Забота о домашних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питомцах.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932097" w:rsidRPr="00861820">
        <w:trPr>
          <w:trHeight w:hRule="exact" w:val="31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Твой дом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общество. Моя семья в прошлом и настоящем.</w:t>
            </w:r>
          </w:p>
          <w:p w:rsidR="00932097" w:rsidRPr="00861820" w:rsidRDefault="00084FEB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Имена и фамилии членов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семьи, 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.В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заимоотношения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взаимопо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 мощь в семье.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Совместный труд и отдых.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Контрольная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3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Твоя семья Человек и общество. Моя семья в прошлом и настоящем.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Имена и фамилии членов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семьи, 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.В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заимоотношения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взаимопо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 мощь в семье.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Совместный труд и отдых.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17.01.2023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85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31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Все профессии важны!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 общество. Моя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семья в прошлом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настоящем. Имена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фамилии членов семьи, 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.В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заимоотношения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взаимопо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 мощь в семье.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Совместный труд и отдых.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19.01.2023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Вода в доме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1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Электричество в доме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Правила безопасности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быту: пользование бытовыми электроприборами, газовыми плитами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80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Компьютер в твоей жизни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Правила безопасной жизни. Безопасность в сети Интернет (электронный дневник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эле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тронные ресурсы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школы)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усло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виях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контролируемого доступа в Интернет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31.01.2023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1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2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безопасности в доме 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Правила безопасности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быту: пользование бытовыми электроприборами, газовыми плитами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02.02.2023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31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Кто нас защищает Человек и общество. Моя семья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прошлом и настоящем.</w:t>
            </w:r>
          </w:p>
          <w:p w:rsidR="00932097" w:rsidRPr="00861820" w:rsidRDefault="00084FEB">
            <w:pPr>
              <w:autoSpaceDE w:val="0"/>
              <w:autoSpaceDN w:val="0"/>
              <w:spacing w:before="6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Имена и фамилии членов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семьи, 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.В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заимоотношения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взаимопо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 мощь в семье.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Совместный труд и отдых.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07.02.2023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Признаки весны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09.02.2023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Устный опрос;</w:t>
            </w:r>
          </w:p>
        </w:tc>
      </w:tr>
      <w:tr w:rsidR="00932097" w:rsidRPr="00861820">
        <w:trPr>
          <w:trHeight w:hRule="exact" w:val="31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Весенний праздник - 8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Марта Человек и общество.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Моя семья в прошлом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настоящем. Имена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фамилии членов семьи, их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.В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заимоотношения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взаимопо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 мощь в семье.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Совместный труд и отдых.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03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61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Наблюдаем за небом (звезды, созвездия, Луна, Солнце)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 природа. Природа и 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отношение к предметам,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28.02.2023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54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Солнце Человек и природа.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Природа и предметы, созданные человеком.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Природные материалы.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Бережное отношение к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предметам, вещам, уход за ними. Неживая и живая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природа. Погода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термометр. Наблюдение за погодой своего края.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Сезонные изменения в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природе. Взаимосвязи между 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02.03.2023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Земля и Луна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07.03.2023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 исследует космос Человек и природа. Природа и 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отношение к предметам,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09.03.2023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61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12 апреля - День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космонавтики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14.03.2023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9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Бережем Землю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61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Как меняется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окружающий мир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отношение к предметам,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Как ты воспринимаешь мир Правила безопасной жизни. Необходимость соблюдения режима дня, правил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23.03.2023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8" w:lineRule="auto"/>
              <w:ind w:left="154" w:hanging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Самооценка с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«О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ценочного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 w:rsidR="00932097" w:rsidRPr="00861820">
        <w:trPr>
          <w:trHeight w:hRule="exact" w:val="43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Твое настроение Человек и общество. Россия. Москва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—с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толица России. 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04.04.2023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1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Твое тело 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Необходимость соблюдения режима дня, правил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06.04.2023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18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Чем полезны овощи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фрукты Необходимость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соблюдения режима дня,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Твоя одежда 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Необходимость соблюдения режима дня, правил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21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Твое здоровье 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Необходимость соблюдения режима дня, правил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здорового питания и личной гигиены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41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Какие бывают музеи Человек и общество. Россия. Москва—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олица России. Народы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20.04.2023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46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Такие разные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памятники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и общество. Россия. Москва — столица России.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25.04.2023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70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4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Твои земляки - герои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Отчизны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общество. Россия. Москва 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—с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толица России. Народы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России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ервоначальные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сведения о родном крае.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Название своего населённого пункта (города, села),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региона. Культурные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объекты родного края. Труд людей. Ценность и красота рукотворного мира.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поведения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в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27.04.2023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4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Будем вежливыми Человек и общество. Школьные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традиции и праздники.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Классный, школьный кол-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лектив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совместная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дноклассники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взаимоотноше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ними; ценность дружбы,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взаимной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помощи.Рабочее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место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школьника.Правила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безопасной работы на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учебном месте, режим труда и отдыха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02.05.2023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44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 дружбе Человек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общество. Школьные традиции и праздники.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Классный, школьный кол-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лектив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совместная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дноклассники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взаимоотноше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ними; ценность дружбы,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взаимной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помощи.Рабочее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место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школьника.Правила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безопасной работы на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учебном месте, режим труда и отдыха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04.05.2023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4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Идем в гости. Поведение в гостях Человек и общество.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Школьные традиции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праздники. Классный,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школьный кол-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лектив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совместная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.О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дноклассники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взаимоотноше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ния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ними; ценность дружбы,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взаимной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помощи.Рабочее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место </w:t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школьника.Правила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безопасной работы на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учебном месте, режим труда и отдыха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83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Признаки лета. Человек и природа. Природа и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отношение к предметам, 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Практическая </w:t>
            </w:r>
            <w:r w:rsidRPr="008618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работа;</w:t>
            </w:r>
          </w:p>
        </w:tc>
      </w:tr>
      <w:tr w:rsidR="00932097" w:rsidRPr="00861820">
        <w:trPr>
          <w:trHeight w:hRule="exact" w:val="25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поведения на улице Правила безопасной жизни.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Дорога от дома до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школы</w:t>
            </w:r>
            <w:proofErr w:type="gramStart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.П</w:t>
            </w:r>
            <w:proofErr w:type="gram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равила</w:t>
            </w:r>
            <w:proofErr w:type="spellEnd"/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безопасного поведения пешехода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(дорожные знаки, дорожная разметка, дорожные сигналы)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6"/>
        <w:gridCol w:w="3180"/>
        <w:gridCol w:w="722"/>
        <w:gridCol w:w="1594"/>
        <w:gridCol w:w="1644"/>
        <w:gridCol w:w="1216"/>
        <w:gridCol w:w="1798"/>
      </w:tblGrid>
      <w:tr w:rsidR="00932097" w:rsidRPr="00861820">
        <w:trPr>
          <w:trHeight w:hRule="exact" w:val="5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Правила поведения в лесу Человек и природа. Природа и предметы, созданные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человеком. Природные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материалы. Бережное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отношение к предметам,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вещам, уход за ними.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Неживая и живая природа. Погода и термометр.</w:t>
            </w:r>
          </w:p>
          <w:p w:rsidR="00932097" w:rsidRPr="00861820" w:rsidRDefault="00084FEB">
            <w:pPr>
              <w:autoSpaceDE w:val="0"/>
              <w:autoSpaceDN w:val="0"/>
              <w:spacing w:before="6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Взаимосвязи между </w:t>
            </w:r>
            <w:r w:rsidRPr="0086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человеком и природой.</w:t>
            </w:r>
          </w:p>
          <w:p w:rsidR="00932097" w:rsidRPr="00861820" w:rsidRDefault="00084FE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23.05.2023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 Тестирование;</w:t>
            </w:r>
          </w:p>
        </w:tc>
      </w:tr>
      <w:tr w:rsidR="00932097" w:rsidRPr="00861820">
        <w:trPr>
          <w:trHeight w:hRule="exact" w:val="794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084FE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097" w:rsidRPr="00861820" w:rsidRDefault="0093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097" w:rsidRPr="00861820" w:rsidRDefault="009320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932097">
      <w:pPr>
        <w:rPr>
          <w:rFonts w:ascii="Times New Roman" w:hAnsi="Times New Roman" w:cs="Times New Roman"/>
          <w:sz w:val="24"/>
          <w:szCs w:val="24"/>
        </w:rPr>
        <w:sectPr w:rsidR="00932097" w:rsidRPr="008618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32097" w:rsidRPr="00861820" w:rsidRDefault="009320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932097" w:rsidRPr="00861820" w:rsidRDefault="00084FEB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86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932097" w:rsidRDefault="00084FE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32097" w:rsidRPr="00084FEB" w:rsidRDefault="00084FEB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вариант:Плешаков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А. А. От земли до неба. Атлас-определитель. Книга для учащихся начальных классов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Плешаков А. А., Плешаков С. А. Энциклопедия путешествий. Страны мира. Книга для учащихся начальных классов.</w:t>
      </w:r>
    </w:p>
    <w:p w:rsidR="00932097" w:rsidRPr="00084FEB" w:rsidRDefault="00084FEB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Зеленые страницы: Книга для учащихся начальных классов Акционерное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</w:t>
      </w:r>
    </w:p>
    <w:p w:rsidR="00932097" w:rsidRPr="00084FEB" w:rsidRDefault="00084FEB">
      <w:pPr>
        <w:autoSpaceDE w:val="0"/>
        <w:autoSpaceDN w:val="0"/>
        <w:spacing w:before="264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32097" w:rsidRPr="00084FEB" w:rsidRDefault="00084FEB">
      <w:pPr>
        <w:autoSpaceDE w:val="0"/>
        <w:autoSpaceDN w:val="0"/>
        <w:spacing w:before="166" w:after="0" w:line="281" w:lineRule="auto"/>
        <w:ind w:right="4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Окружающий мир. Примерные рабочие программы. Предметная линия учебников системы «Школа России». 1-4 классы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А.,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Ионова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М. А., Кирпичева О. Б. и др. Окружающий мир. Методические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рекомендации. 1 класс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Тимофеева Л. Л.,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Бутримова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 И. В. Окружающий мир. Методическое пособие с поурочными разработками. 1 класс</w:t>
      </w:r>
    </w:p>
    <w:p w:rsidR="00932097" w:rsidRPr="00084FEB" w:rsidRDefault="00084FEB">
      <w:pPr>
        <w:autoSpaceDE w:val="0"/>
        <w:autoSpaceDN w:val="0"/>
        <w:spacing w:before="262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32097" w:rsidRPr="00084FEB" w:rsidRDefault="00084FEB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мир. Электронное приложение к учебнику А. А. Плешакова. 1 класс Образовательная онлайн-платформа </w:t>
      </w:r>
      <w:r w:rsidRPr="00084FE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Pr="00084FE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России </w:t>
      </w:r>
      <w:r w:rsidRPr="00084FE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084FE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2097" w:rsidRPr="00084FEB" w:rsidRDefault="00932097">
      <w:pPr>
        <w:autoSpaceDE w:val="0"/>
        <w:autoSpaceDN w:val="0"/>
        <w:spacing w:after="78" w:line="220" w:lineRule="exact"/>
        <w:rPr>
          <w:lang w:val="ru-RU"/>
        </w:rPr>
      </w:pPr>
    </w:p>
    <w:p w:rsidR="00932097" w:rsidRPr="00084FEB" w:rsidRDefault="00084FEB">
      <w:pPr>
        <w:autoSpaceDE w:val="0"/>
        <w:autoSpaceDN w:val="0"/>
        <w:spacing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32097" w:rsidRPr="00084FEB" w:rsidRDefault="00084FEB">
      <w:pPr>
        <w:autoSpaceDE w:val="0"/>
        <w:autoSpaceDN w:val="0"/>
        <w:spacing w:before="346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32097" w:rsidRPr="00084FEB" w:rsidRDefault="00084FEB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Видеофильмы по предмету (в том числе в цифровом формате)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Аудиозаписи в соответствии с содержанием обучения (в том числе в цифровом формате)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«В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есёлые уроки» Окружающий мир. Природа и человек. </w:t>
      </w:r>
    </w:p>
    <w:p w:rsidR="00932097" w:rsidRPr="00084FEB" w:rsidRDefault="00084FEB">
      <w:pPr>
        <w:autoSpaceDE w:val="0"/>
        <w:autoSpaceDN w:val="0"/>
        <w:spacing w:before="70" w:after="0" w:line="262" w:lineRule="auto"/>
        <w:ind w:right="3600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энциклопедия Кирилла и </w:t>
      </w:r>
      <w:proofErr w:type="spell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. 2011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«Окружающий мир», 1 класс.</w:t>
      </w:r>
    </w:p>
    <w:p w:rsidR="00932097" w:rsidRPr="00084FEB" w:rsidRDefault="00084FEB">
      <w:pPr>
        <w:autoSpaceDE w:val="0"/>
        <w:autoSpaceDN w:val="0"/>
        <w:spacing w:before="7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«Окружающий мир», 2 класс.</w:t>
      </w:r>
    </w:p>
    <w:p w:rsidR="00932097" w:rsidRPr="00084FEB" w:rsidRDefault="00084FEB">
      <w:pPr>
        <w:autoSpaceDE w:val="0"/>
        <w:autoSpaceDN w:val="0"/>
        <w:spacing w:before="408" w:after="0" w:line="281" w:lineRule="auto"/>
        <w:ind w:right="4608"/>
        <w:rPr>
          <w:lang w:val="ru-RU"/>
        </w:rPr>
      </w:pP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«Природные зоны России»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«Карта полушарий»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«Российская Федерация»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Плакаты (природные сообщества леса, луга, сада, озера) Коллекция "Минералы и горные породы"</w:t>
      </w:r>
      <w:proofErr w:type="gramEnd"/>
    </w:p>
    <w:p w:rsidR="00932097" w:rsidRPr="00084FEB" w:rsidRDefault="00084FE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084FE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932097" w:rsidRPr="00084FEB" w:rsidRDefault="00084FEB">
      <w:pPr>
        <w:autoSpaceDE w:val="0"/>
        <w:autoSpaceDN w:val="0"/>
        <w:spacing w:before="166" w:after="0" w:line="288" w:lineRule="auto"/>
        <w:ind w:right="547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Теллурий (модель Солнце </w:t>
      </w:r>
      <w:proofErr w:type="gramStart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–З</w:t>
      </w:r>
      <w:proofErr w:type="gramEnd"/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емля -Луна)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Глобус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Модель «Гигиена зубов»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Лупа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Микроскоп школьный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Торс человека разборный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Модель «Скелет человека»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"Полезные ископаемые"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"Семена и плоды"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"Деревья и кустарники"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"Дикорастущие растения"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"Культурные растения"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"Хлопок и продукты его переработки"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"Шелк"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"Шерсть и продукты ее переработки"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"Лен и продукты его переработки"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"Минералы и горные породы" 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Природные зоны России. Модель – аппликация.</w:t>
      </w:r>
    </w:p>
    <w:p w:rsidR="00932097" w:rsidRPr="00084FEB" w:rsidRDefault="00084FEB">
      <w:pPr>
        <w:autoSpaceDE w:val="0"/>
        <w:autoSpaceDN w:val="0"/>
        <w:spacing w:before="70" w:after="0" w:line="230" w:lineRule="auto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Коллекция промышленных образцов тканей, ниток и фурнитуры.</w:t>
      </w:r>
    </w:p>
    <w:p w:rsidR="00932097" w:rsidRPr="00084FEB" w:rsidRDefault="00084FEB">
      <w:pPr>
        <w:autoSpaceDE w:val="0"/>
        <w:autoSpaceDN w:val="0"/>
        <w:spacing w:before="70" w:after="0" w:line="262" w:lineRule="auto"/>
        <w:ind w:right="4032"/>
        <w:rPr>
          <w:lang w:val="ru-RU"/>
        </w:rPr>
      </w:pP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Коллекция «Почва и её состав»</w:t>
      </w:r>
      <w:r w:rsidRPr="00084FEB">
        <w:rPr>
          <w:lang w:val="ru-RU"/>
        </w:rPr>
        <w:br/>
      </w:r>
      <w:r w:rsidRPr="00084FEB">
        <w:rPr>
          <w:rFonts w:ascii="Times New Roman" w:eastAsia="Times New Roman" w:hAnsi="Times New Roman"/>
          <w:color w:val="000000"/>
          <w:sz w:val="24"/>
          <w:lang w:val="ru-RU"/>
        </w:rPr>
        <w:t>Коллекция «Шишки, плоды и семена деревьев и кустарников»</w:t>
      </w:r>
    </w:p>
    <w:p w:rsidR="00932097" w:rsidRPr="00084FEB" w:rsidRDefault="00932097">
      <w:pPr>
        <w:rPr>
          <w:lang w:val="ru-RU"/>
        </w:rPr>
        <w:sectPr w:rsidR="00932097" w:rsidRPr="00084FE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4FEB" w:rsidRPr="00084FEB" w:rsidRDefault="00084FEB">
      <w:pPr>
        <w:rPr>
          <w:lang w:val="ru-RU"/>
        </w:rPr>
      </w:pPr>
    </w:p>
    <w:sectPr w:rsidR="00084FEB" w:rsidRPr="00084FE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4FEB"/>
    <w:rsid w:val="000D6E38"/>
    <w:rsid w:val="000F6268"/>
    <w:rsid w:val="0015074B"/>
    <w:rsid w:val="001F088B"/>
    <w:rsid w:val="0029639D"/>
    <w:rsid w:val="00326F90"/>
    <w:rsid w:val="00362AA3"/>
    <w:rsid w:val="005124CC"/>
    <w:rsid w:val="00761E9D"/>
    <w:rsid w:val="007C4802"/>
    <w:rsid w:val="00861820"/>
    <w:rsid w:val="008A0D3D"/>
    <w:rsid w:val="00932097"/>
    <w:rsid w:val="009610B2"/>
    <w:rsid w:val="00AA1D8D"/>
    <w:rsid w:val="00B140F4"/>
    <w:rsid w:val="00B47730"/>
    <w:rsid w:val="00C40413"/>
    <w:rsid w:val="00CB0664"/>
    <w:rsid w:val="00D02721"/>
    <w:rsid w:val="00DE3B4E"/>
    <w:rsid w:val="00F70C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1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14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1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1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3D8C0-F4FC-4EC6-AB83-A010FD0D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7530</Words>
  <Characters>42923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FX-8350</cp:lastModifiedBy>
  <cp:revision>12</cp:revision>
  <cp:lastPrinted>2022-11-03T09:30:00Z</cp:lastPrinted>
  <dcterms:created xsi:type="dcterms:W3CDTF">2013-12-23T23:15:00Z</dcterms:created>
  <dcterms:modified xsi:type="dcterms:W3CDTF">2022-11-03T09:33:00Z</dcterms:modified>
  <cp:category/>
</cp:coreProperties>
</file>