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2D" w:rsidRDefault="0071792D" w:rsidP="007179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71792D" w:rsidRDefault="003562F7" w:rsidP="0071792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3562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37.05pt;margin-top:-14.7pt;width:226.5pt;height:8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">
            <v:textbox>
              <w:txbxContent>
                <w:p w:rsidR="0071792D" w:rsidRDefault="0071792D" w:rsidP="0071792D">
                  <w:pPr>
                    <w:spacing w:after="0" w:line="240" w:lineRule="auto"/>
                  </w:pPr>
                  <w:r>
                    <w:t>Рассмотрено</w:t>
                  </w:r>
                </w:p>
                <w:p w:rsidR="0071792D" w:rsidRDefault="0071792D" w:rsidP="0071792D">
                  <w:pPr>
                    <w:spacing w:after="0" w:line="240" w:lineRule="auto"/>
                  </w:pPr>
                  <w:r>
                    <w:t>на педагогическом совете МБОУ СОШ№2</w:t>
                  </w:r>
                </w:p>
                <w:p w:rsidR="0071792D" w:rsidRDefault="0071792D" w:rsidP="0071792D">
                  <w:pPr>
                    <w:spacing w:after="0" w:line="240" w:lineRule="auto"/>
                  </w:pPr>
                  <w:r>
                    <w:t>протокол № _ от ___ _________ 2022г</w:t>
                  </w:r>
                </w:p>
              </w:txbxContent>
            </v:textbox>
            <w10:wrap type="square"/>
          </v:shape>
        </w:pict>
      </w:r>
      <w:r w:rsidRPr="003562F7">
        <w:rPr>
          <w:noProof/>
        </w:rPr>
        <w:pict>
          <v:shape id="_x0000_s1026" type="#_x0000_t202" style="position:absolute;left:0;text-align:left;margin-left:186.45pt;margin-top:-14.7pt;width:186pt;height:84.7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">
            <v:textbox>
              <w:txbxContent>
                <w:p w:rsidR="0071792D" w:rsidRDefault="0071792D" w:rsidP="0071792D">
                  <w:pPr>
                    <w:spacing w:after="0" w:line="240" w:lineRule="auto"/>
                  </w:pPr>
                  <w:r>
                    <w:t>Согласовано</w:t>
                  </w:r>
                </w:p>
                <w:p w:rsidR="0071792D" w:rsidRDefault="0071792D" w:rsidP="0071792D">
                  <w:pPr>
                    <w:spacing w:after="0" w:line="240" w:lineRule="auto"/>
                  </w:pPr>
                  <w:r>
                    <w:t xml:space="preserve">Заместитель директора по УВР  _____________ В.В. </w:t>
                  </w:r>
                  <w:proofErr w:type="spellStart"/>
                  <w:r>
                    <w:t>Быленкова</w:t>
                  </w:r>
                  <w:proofErr w:type="spellEnd"/>
                </w:p>
                <w:p w:rsidR="0071792D" w:rsidRDefault="0071792D" w:rsidP="0071792D">
                  <w:pPr>
                    <w:spacing w:after="0" w:line="240" w:lineRule="auto"/>
                  </w:pPr>
                  <w:r>
                    <w:t>__  _______ 2022г</w:t>
                  </w:r>
                </w:p>
                <w:p w:rsidR="0071792D" w:rsidRDefault="0071792D" w:rsidP="0071792D"/>
              </w:txbxContent>
            </v:textbox>
            <w10:wrap type="square"/>
          </v:shape>
        </w:pict>
      </w:r>
    </w:p>
    <w:p w:rsidR="0071792D" w:rsidRDefault="0071792D" w:rsidP="0071792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1792D" w:rsidRDefault="0071792D" w:rsidP="0071792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1792D" w:rsidRDefault="0071792D" w:rsidP="0071792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1792D" w:rsidRDefault="0071792D" w:rsidP="0071792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71792D" w:rsidRDefault="0071792D" w:rsidP="0071792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1792D" w:rsidRDefault="0071792D" w:rsidP="0071792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1792D" w:rsidRDefault="0071792D" w:rsidP="0071792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1792D" w:rsidRDefault="0071792D" w:rsidP="0071792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71792D" w:rsidRDefault="0071792D" w:rsidP="0071792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71792D" w:rsidRPr="00903E5E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«Мир вокруг нас: опыты, </w:t>
      </w:r>
      <w:r w:rsidR="00A0799D">
        <w:rPr>
          <w:rFonts w:ascii="Times New Roman" w:hAnsi="Times New Roman" w:cs="Times New Roman"/>
          <w:b/>
          <w:sz w:val="28"/>
          <w:szCs w:val="28"/>
        </w:rPr>
        <w:t>эксперименты</w:t>
      </w:r>
      <w:r>
        <w:rPr>
          <w:rFonts w:ascii="Times New Roman" w:hAnsi="Times New Roman" w:cs="Times New Roman"/>
          <w:b/>
          <w:sz w:val="28"/>
          <w:szCs w:val="28"/>
        </w:rPr>
        <w:t>, практические задания»</w:t>
      </w: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1792D" w:rsidRPr="005C5ECF" w:rsidRDefault="0071792D" w:rsidP="007179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1 год</w:t>
      </w: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Pr="005E0753" w:rsidRDefault="0071792D" w:rsidP="00717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Составил:  </w:t>
      </w:r>
      <w:r w:rsidRPr="005E0753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Сахаренкова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</w:t>
      </w:r>
    </w:p>
    <w:p w:rsidR="0071792D" w:rsidRDefault="0071792D" w:rsidP="0071792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2D" w:rsidRDefault="0071792D" w:rsidP="007179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7C20F5" w:rsidRDefault="00C22629" w:rsidP="0071792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  <w:r w:rsidRPr="00C22629"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  <w:lastRenderedPageBreak/>
        <w:t>Пояснительная записка</w:t>
      </w:r>
    </w:p>
    <w:p w:rsidR="0071792D" w:rsidRPr="0071792D" w:rsidRDefault="0071792D" w:rsidP="00DB45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92D">
        <w:rPr>
          <w:rFonts w:ascii="Times New Roman" w:hAnsi="Times New Roman" w:cs="Times New Roman"/>
          <w:sz w:val="28"/>
          <w:szCs w:val="28"/>
        </w:rPr>
        <w:t xml:space="preserve">Программа ««Мир вокруг нас: опыты, </w:t>
      </w:r>
      <w:proofErr w:type="spellStart"/>
      <w:r w:rsidRPr="0071792D">
        <w:rPr>
          <w:rFonts w:ascii="Times New Roman" w:hAnsi="Times New Roman" w:cs="Times New Roman"/>
          <w:sz w:val="28"/>
          <w:szCs w:val="28"/>
        </w:rPr>
        <w:t>эксперементы</w:t>
      </w:r>
      <w:proofErr w:type="spellEnd"/>
      <w:r w:rsidRPr="0071792D">
        <w:rPr>
          <w:rFonts w:ascii="Times New Roman" w:hAnsi="Times New Roman" w:cs="Times New Roman"/>
          <w:sz w:val="28"/>
          <w:szCs w:val="28"/>
        </w:rPr>
        <w:t>, практические задания»</w:t>
      </w:r>
      <w:r w:rsidR="00DB45F8">
        <w:rPr>
          <w:rFonts w:ascii="Times New Roman" w:hAnsi="Times New Roman" w:cs="Times New Roman"/>
          <w:sz w:val="28"/>
          <w:szCs w:val="28"/>
        </w:rPr>
        <w:t xml:space="preserve"> </w:t>
      </w:r>
      <w:r w:rsidRPr="0071792D">
        <w:rPr>
          <w:rFonts w:ascii="Times New Roman" w:hAnsi="Times New Roman" w:cs="Times New Roman"/>
          <w:sz w:val="28"/>
          <w:szCs w:val="28"/>
        </w:rPr>
        <w:t xml:space="preserve">составлена на основе авторского курса программы «Функциональная </w:t>
      </w:r>
      <w:proofErr w:type="spellStart"/>
      <w:r w:rsidRPr="0071792D"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 w:rsidRPr="0071792D">
        <w:rPr>
          <w:rFonts w:ascii="Times New Roman" w:hAnsi="Times New Roman" w:cs="Times New Roman"/>
          <w:sz w:val="28"/>
          <w:szCs w:val="28"/>
        </w:rPr>
        <w:t xml:space="preserve">» для 1-4 классов (авторы-составители М.В. Буряк, С.А. Шейкина). </w:t>
      </w:r>
    </w:p>
    <w:p w:rsidR="00C22629" w:rsidRPr="0071792D" w:rsidRDefault="00C22629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Авторская программа курса внеурочной деятельности «Мир вокруг нас: опыты,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эксперименты, практические задания» разработана для начальной школы в соответствии с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 Федерального государственного образовательного стандарта начального</w:t>
      </w:r>
    </w:p>
    <w:p w:rsidR="00C22629" w:rsidRPr="0071792D" w:rsidRDefault="007135C5" w:rsidP="007179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22629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общего образования и учитывает возрастные, </w:t>
      </w:r>
      <w:proofErr w:type="spellStart"/>
      <w:r w:rsidR="00C22629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общеучебные</w:t>
      </w:r>
      <w:proofErr w:type="spellEnd"/>
      <w:r w:rsidR="00C22629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психологические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22629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младшего школьника.</w:t>
      </w:r>
    </w:p>
    <w:p w:rsidR="00C22629" w:rsidRPr="0071792D" w:rsidRDefault="00C22629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 из главных задач реформы общеобразовательной и профессиональной школы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повышение качества образования и воспитания учащихся. Наряду с уроком –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формой учебного процесса, в начальных классах школ все большее значение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приобретает внеурочная работа.</w:t>
      </w:r>
    </w:p>
    <w:p w:rsidR="00C22629" w:rsidRPr="0071792D" w:rsidRDefault="00C22629" w:rsidP="00AD3A0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реализуется во внеурочной деятельности обучающихся первой ступени</w:t>
      </w:r>
      <w:r w:rsidR="00AD3A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обучения в рамках </w:t>
      </w:r>
      <w:proofErr w:type="spellStart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общеинтеллектуального</w:t>
      </w:r>
      <w:proofErr w:type="spellEnd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направления и рассчитана на детей 6 – 10 лет.</w:t>
      </w:r>
    </w:p>
    <w:p w:rsidR="00C22629" w:rsidRPr="0071792D" w:rsidRDefault="00C22629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представляет собой один из возможных вариантов нетрадиционного решения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остро возникшей в настоящее время проблемы качественного улучшения обучения,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и воспитания учащихся уже в начальной школе, способствует глубокому и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прочному овладению изучаемым материалом, привитию навыков экспериментирования и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самостоятельной работы.</w:t>
      </w:r>
    </w:p>
    <w:p w:rsidR="00C22629" w:rsidRPr="0071792D" w:rsidRDefault="00C22629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Актуальность программы заключается в том, что знания и умения, приобретенные при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изучении предлагаемого материала в начальной школе, помогут младшим школьникам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 чувствовать себя в окружающем мире и станут фундаментом обучения в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старших классах общеобразовательных учреждений.</w:t>
      </w:r>
    </w:p>
    <w:p w:rsidR="00C22629" w:rsidRPr="0071792D" w:rsidRDefault="00C22629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то же время экспериментирование является наиболее успешным путем ознакомления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с миром окружающей их живой и неживой природы, является основой развития у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 познавательных действий: логических, систематизация и структурирование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знаний, преобразование информации, моделирование, дифференциация существенных и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несущественных условий, формирование элементов системного мышления.</w:t>
      </w:r>
    </w:p>
    <w:p w:rsidR="00C22629" w:rsidRPr="0071792D" w:rsidRDefault="00C22629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главных лозунгов новых стандартов второго поколения является формирование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компетентностей ребёнка по освоению новых знаний, умений, навыков, способностей,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 новизна программы состоит в том, что данный курс «Мир вокруг нас: опыты,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эксперименты, практические задания» дополняет, расширяет знания, которые школьники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уже имеют, и позволяет использовать полученные знания на практике.</w:t>
      </w:r>
    </w:p>
    <w:p w:rsidR="00C22629" w:rsidRPr="0071792D" w:rsidRDefault="00C22629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Педагогическая целесообразность данного курса объясняется формированием приёмов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умственной и практической деятельности: анализа,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синтеза, сравнения, классификации,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аналогии и обобщения; обусловлена возрастными особенностями четвероклассников, их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разносторонними интересами, любознательностью, увлеченностью, инициативностью.</w:t>
      </w:r>
    </w:p>
    <w:p w:rsidR="00C22629" w:rsidRPr="0071792D" w:rsidRDefault="00C22629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целью изучения курса «Мир вокруг нас: опыты, эксперименты, практические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задания» является создание условий для развития у школьников навыков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экспериментирования: способности решать учебные и практические задачи на основе</w:t>
      </w:r>
      <w:r w:rsidR="007135C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сформированности</w:t>
      </w:r>
      <w:proofErr w:type="spellEnd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универсальных учебных действий.</w:t>
      </w:r>
    </w:p>
    <w:p w:rsidR="00C22629" w:rsidRPr="0071792D" w:rsidRDefault="00C22629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определяет ряд задач:</w:t>
      </w:r>
    </w:p>
    <w:p w:rsidR="007135C5" w:rsidRPr="0071792D" w:rsidRDefault="007135C5" w:rsidP="007179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содействовать формированию мыслительных навыков, а именно умению ставить</w:t>
      </w:r>
    </w:p>
    <w:p w:rsidR="007135C5" w:rsidRPr="0071792D" w:rsidRDefault="007135C5" w:rsidP="007179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вопросы, обобщать, устанавливать закономерности, делать умозаключения;</w:t>
      </w:r>
    </w:p>
    <w:p w:rsidR="007135C5" w:rsidRPr="0071792D" w:rsidRDefault="007135C5" w:rsidP="007179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формировать универсальные учебные действия познавательного, логического,</w:t>
      </w:r>
    </w:p>
    <w:p w:rsidR="007135C5" w:rsidRPr="0071792D" w:rsidRDefault="007135C5" w:rsidP="007179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знаково-символического, регулятивного и коммуникативного характера;</w:t>
      </w:r>
    </w:p>
    <w:p w:rsidR="007135C5" w:rsidRPr="0071792D" w:rsidRDefault="007135C5" w:rsidP="007179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необходимые условия для проявления творческой индивидуальности</w:t>
      </w:r>
    </w:p>
    <w:p w:rsidR="007135C5" w:rsidRPr="0071792D" w:rsidRDefault="007135C5" w:rsidP="007179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каждого ученика;</w:t>
      </w:r>
    </w:p>
    <w:p w:rsidR="007135C5" w:rsidRPr="0071792D" w:rsidRDefault="007135C5" w:rsidP="007179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условия для развития у детей познавательных интересов, формировать</w:t>
      </w:r>
    </w:p>
    <w:p w:rsidR="007135C5" w:rsidRPr="0071792D" w:rsidRDefault="007135C5" w:rsidP="007179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стремление ребенка к размышлению и поиску.</w:t>
      </w:r>
    </w:p>
    <w:p w:rsidR="007135C5" w:rsidRPr="0071792D" w:rsidRDefault="007135C5" w:rsidP="007179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35C5" w:rsidRPr="0071792D" w:rsidRDefault="007135C5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Особенностями построения программы «Мир вокруг нас: опыты, эксперименты, практические задания» является то, что в неё включено большое количество заданий на внимание, наблюдательность, логическое мышление, умение анализировать и делать выводы. Задания способствуют развитию стремления у школьников к познавательной опытно- экспериментальной деятельности через практическое взаимодействие с окружающими предметами.</w:t>
      </w:r>
    </w:p>
    <w:p w:rsidR="007135C5" w:rsidRPr="0071792D" w:rsidRDefault="007135C5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Характерной особенностью программы является занимательность изложения материала либо по содержанию, либо по форме. Позиция педагога, проводящего внеурочное занятие, неоднозначна. Учитель выступает в качестве информатора, инструктора, организатора, аналитика, советника, консультанта, равноправного участника, наблюдателя.</w:t>
      </w:r>
    </w:p>
    <w:p w:rsidR="007135C5" w:rsidRPr="0071792D" w:rsidRDefault="007135C5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формами, характерными при реализации данной программы, являются комбинированные занятия, которые состоят из теоретической и практической частей, причём большее количество времени занимает практическая часть.</w:t>
      </w:r>
    </w:p>
    <w:p w:rsidR="007135C5" w:rsidRPr="0071792D" w:rsidRDefault="007135C5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35C5" w:rsidRPr="0071792D" w:rsidRDefault="007135C5" w:rsidP="0071792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проведении занятий традиционно используются три формы работы:</w:t>
      </w:r>
    </w:p>
    <w:p w:rsidR="007135C5" w:rsidRPr="0071792D" w:rsidRDefault="007135C5" w:rsidP="007179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демонстрационная, когда обучающиеся слушают объяснения педагога и</w:t>
      </w:r>
    </w:p>
    <w:p w:rsidR="007135C5" w:rsidRPr="0071792D" w:rsidRDefault="007135C5" w:rsidP="007179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наблюдают за демонстрационным экраном;</w:t>
      </w:r>
    </w:p>
    <w:p w:rsidR="007135C5" w:rsidRPr="0071792D" w:rsidRDefault="007135C5" w:rsidP="007179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фронтальная, когда обучающиеся проводят опыты под управлением педагога;</w:t>
      </w:r>
    </w:p>
    <w:p w:rsidR="007135C5" w:rsidRPr="0071792D" w:rsidRDefault="007135C5" w:rsidP="007179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самостоятельная, когда обучающиеся выполняют индивидуальные задания в</w:t>
      </w:r>
    </w:p>
    <w:p w:rsidR="007135C5" w:rsidRPr="0071792D" w:rsidRDefault="007135C5" w:rsidP="0071792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части занятия.</w:t>
      </w:r>
    </w:p>
    <w:p w:rsidR="007135C5" w:rsidRPr="0071792D" w:rsidRDefault="007135C5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Обучение носит </w:t>
      </w:r>
      <w:proofErr w:type="spellStart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деятельностный</w:t>
      </w:r>
      <w:proofErr w:type="spellEnd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развивающий характер. В ходе занятий обучающиеся</w:t>
      </w:r>
    </w:p>
    <w:p w:rsidR="007135C5" w:rsidRPr="0071792D" w:rsidRDefault="007135C5" w:rsidP="007179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осваивают следующие виды внеурочной деятельности:</w:t>
      </w:r>
    </w:p>
    <w:p w:rsidR="007135C5" w:rsidRPr="0071792D" w:rsidRDefault="007135C5" w:rsidP="0071792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познавательная деятельность,</w:t>
      </w:r>
    </w:p>
    <w:p w:rsidR="00DB45F8" w:rsidRDefault="007135C5" w:rsidP="00DB45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проблемно-экспериментальная деятельность.</w:t>
      </w:r>
    </w:p>
    <w:p w:rsidR="00DB45F8" w:rsidRDefault="00DB45F8" w:rsidP="00DB45F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B45F8" w:rsidRPr="00DB45F8" w:rsidRDefault="00DB45F8" w:rsidP="00DB4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DB45F8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8"/>
          <w:szCs w:val="28"/>
        </w:rPr>
        <w:t>Мир вокруг нас: опыты, эксперименты, практические задания</w:t>
      </w:r>
      <w:r w:rsidRPr="00DB45F8">
        <w:rPr>
          <w:rFonts w:ascii="Times New Roman" w:hAnsi="Times New Roman" w:cs="Times New Roman"/>
          <w:sz w:val="28"/>
          <w:szCs w:val="28"/>
        </w:rPr>
        <w:t xml:space="preserve">» рассчитана на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DB45F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45F8">
        <w:rPr>
          <w:rFonts w:ascii="Times New Roman" w:hAnsi="Times New Roman" w:cs="Times New Roman"/>
          <w:sz w:val="28"/>
          <w:szCs w:val="28"/>
        </w:rPr>
        <w:t xml:space="preserve"> и предполагает проведение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45F8">
        <w:rPr>
          <w:rFonts w:ascii="Times New Roman" w:hAnsi="Times New Roman" w:cs="Times New Roman"/>
          <w:sz w:val="28"/>
          <w:szCs w:val="28"/>
        </w:rPr>
        <w:t xml:space="preserve"> занятия в неделю. </w:t>
      </w:r>
      <w:bookmarkEnd w:id="0"/>
      <w:r w:rsidRPr="00DB45F8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1 год (4 класс)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135C5" w:rsidRPr="0071792D" w:rsidRDefault="007135C5" w:rsidP="00DB45F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реализации программного содержания используются учебные средства:</w:t>
      </w:r>
    </w:p>
    <w:p w:rsidR="007135C5" w:rsidRPr="00DB45F8" w:rsidRDefault="007135C5" w:rsidP="00DB45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М.В. Тренажер для школьников к курсу «Мир вокруг нас: опыты, эксперименты, практические задания». 4 класс.</w:t>
      </w:r>
    </w:p>
    <w:p w:rsidR="007135C5" w:rsidRPr="00DB45F8" w:rsidRDefault="007135C5" w:rsidP="00DB45F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45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Буряк М.В. Мир вокруг нас: опыты, эксперименты, практические задания. 4 класс. Методическое пособие с электронным интерактивным приложением для учителя.</w:t>
      </w:r>
    </w:p>
    <w:p w:rsidR="003034F3" w:rsidRPr="0071792D" w:rsidRDefault="003034F3" w:rsidP="0071792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 ПРОГРАММЫ:</w:t>
      </w:r>
    </w:p>
    <w:p w:rsidR="003034F3" w:rsidRPr="0071792D" w:rsidRDefault="003034F3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Электричество.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Электрический ток как физическое явление, условия его возникновения. Батарейка. Виды батареек. Причины возникновения и проявления статистического электричества. Статическое электричество в быту, в производстве, в природе.</w:t>
      </w:r>
    </w:p>
    <w:p w:rsidR="003034F3" w:rsidRPr="0071792D" w:rsidRDefault="000819DA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Ат</w:t>
      </w:r>
      <w:r w:rsidR="003034F3"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мосферное давление.</w:t>
      </w:r>
      <w:r w:rsidR="003034F3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Атмосферное давление как физическое явление. Барометр – прибор для измерения атмосферного давления.</w:t>
      </w:r>
    </w:p>
    <w:p w:rsidR="003034F3" w:rsidRPr="0071792D" w:rsidRDefault="003034F3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Сопротивление воздуха. Причина возникновения и проявления воздуха. Факторы, от которых зависит сопротивление воздуха.</w:t>
      </w:r>
    </w:p>
    <w:p w:rsidR="003034F3" w:rsidRPr="0071792D" w:rsidRDefault="003034F3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Сила тяготения.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Представление о существовании невидимой силы – силы тяготения, которая притягивает предметы и любые тела к Земле. Понимание, почему планеты вращаются вокруг Солнца и не падают на него, что в космосе нет силы тяготения и все предметы находятся в состоянии невесомости. </w:t>
      </w:r>
    </w:p>
    <w:p w:rsidR="003034F3" w:rsidRPr="0071792D" w:rsidRDefault="003034F3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Северное сияние.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Северное сияние как красивейшее завораживающее явление природы. Представление о северном сиянии как о проявлении магнитных сил Земли. </w:t>
      </w:r>
    </w:p>
    <w:p w:rsidR="003034F3" w:rsidRPr="0071792D" w:rsidRDefault="000819DA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Аэродинамика.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Понятие «подъемная сила». Действие архимедовой силы. Подъемная сила вертолета создается с помощью винта. Почему могут летать самолеты. Реактивное движение. </w:t>
      </w:r>
    </w:p>
    <w:p w:rsidR="000819DA" w:rsidRPr="0071792D" w:rsidRDefault="000819DA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Сила трения.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Причины возникновения и особенности силы трения, ее проявления. Способы уменьшения и увеличения силы трения, ее использование в быту, технике, в природе. Трение качения, покоя, скольжения.</w:t>
      </w:r>
    </w:p>
    <w:p w:rsidR="000819DA" w:rsidRPr="0071792D" w:rsidRDefault="000819DA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Сила упругости.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Причины возникновения и </w:t>
      </w:r>
      <w:proofErr w:type="spellStart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прявления</w:t>
      </w:r>
      <w:proofErr w:type="spellEnd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силы упругости. Проявления силы упругости в окружающем мире.</w:t>
      </w:r>
    </w:p>
    <w:p w:rsidR="000819DA" w:rsidRPr="0071792D" w:rsidRDefault="000819DA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Инерция.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Причина возникновения и проявления инерции. Практическое использование инерции в повседневной жизни. Проявление </w:t>
      </w:r>
      <w:r w:rsidR="003F249E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инерции в окружающем мире.</w:t>
      </w:r>
    </w:p>
    <w:p w:rsidR="003F249E" w:rsidRPr="0071792D" w:rsidRDefault="003F249E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Центробежная сила.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Причина возникновения и проявления центробежной силы. Проявление центробежной силы в окружающем мире. </w:t>
      </w:r>
      <w:proofErr w:type="gramStart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Игрушки</w:t>
      </w:r>
      <w:proofErr w:type="gramEnd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работающие на основе центробежной силы.</w:t>
      </w:r>
    </w:p>
    <w:p w:rsidR="003F249E" w:rsidRPr="0071792D" w:rsidRDefault="003F249E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Простые механизмы.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F249E" w:rsidRPr="0071792D" w:rsidRDefault="003F249E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Рычаг. Принцип работы рычага. Практическое использование рычага в повседневной жизни.</w:t>
      </w:r>
    </w:p>
    <w:p w:rsidR="003F249E" w:rsidRPr="0071792D" w:rsidRDefault="003F249E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Винт Архимеда. Принцип работы винта Архимеда. Практическое использование винта в повседневной жизни. </w:t>
      </w:r>
    </w:p>
    <w:p w:rsidR="003F249E" w:rsidRPr="0071792D" w:rsidRDefault="003F249E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Принципы действия клина, ворота, блока и наклонной плоскости. Практическое использования ворота, блока и наклонной плоскости.</w:t>
      </w:r>
    </w:p>
    <w:p w:rsidR="003F249E" w:rsidRPr="0071792D" w:rsidRDefault="003F249E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Теплота.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Теплота как физическое явление. Предметы, по- разному проводящие тепло. Источники тепла. Теплопроводность веществ. </w:t>
      </w:r>
    </w:p>
    <w:p w:rsidR="003F249E" w:rsidRPr="0071792D" w:rsidRDefault="003F249E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Звук.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Звук как физическое явление. Образование звука. Передача звука с помощью телефона. Условия возникновения эха. Источники звука. Скорость звука в твердых телах и в воздухе.</w:t>
      </w:r>
    </w:p>
    <w:p w:rsidR="008B3FA7" w:rsidRPr="0071792D" w:rsidRDefault="008B3FA7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Свет.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Возникновение света и тени. Свойства света. Источники света. Преломление светового луча. Понятие о лазерном луче. История появления зеркала. Начальные представления об отражении света. Причины возникновения отражения света. Причины возникновения отражения света. </w:t>
      </w:r>
    </w:p>
    <w:p w:rsidR="008B3FA7" w:rsidRPr="0071792D" w:rsidRDefault="008B3FA7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Атмосферное явлении природы – радуга, цвета спектра. </w:t>
      </w:r>
    </w:p>
    <w:p w:rsidR="008B3FA7" w:rsidRPr="0071792D" w:rsidRDefault="008B3FA7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Линзы. Использование линз в различных оптических приборах.</w:t>
      </w:r>
    </w:p>
    <w:p w:rsidR="008B3FA7" w:rsidRPr="0071792D" w:rsidRDefault="008B3FA7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Колебательное движение. 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Колебательное движение как физическое явление. Принципы действия маятников.</w:t>
      </w: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8B3FA7" w:rsidRPr="0071792D" w:rsidRDefault="008B3FA7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Капиллярность.</w:t>
      </w: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Элементарные представления о свойствах предметов впитывать воду. Капиллярные явления.</w:t>
      </w:r>
    </w:p>
    <w:p w:rsidR="008B3FA7" w:rsidRPr="0071792D" w:rsidRDefault="008B3FA7" w:rsidP="0071792D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Сила поверхно</w:t>
      </w:r>
      <w:r w:rsidR="007C20F5"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стного натяжения.</w:t>
      </w:r>
      <w:r w:rsidR="007C20F5"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Сила поверхностного натяжения, как физическое явление. Причины возникновения силы поверхностного натяжения. </w:t>
      </w:r>
    </w:p>
    <w:p w:rsidR="007C20F5" w:rsidRDefault="007C20F5" w:rsidP="0071792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Pr="0071792D" w:rsidRDefault="0071792D" w:rsidP="0071792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35C5" w:rsidRPr="0071792D" w:rsidRDefault="007135C5" w:rsidP="0071792D">
      <w:pPr>
        <w:pStyle w:val="a3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ПЛАНИРУЕМЫЕ РЕЗУЛЬТАТЫ ОСВОЕНИЯ КУРСА</w:t>
      </w:r>
    </w:p>
    <w:p w:rsidR="007135C5" w:rsidRPr="0071792D" w:rsidRDefault="007135C5" w:rsidP="0071792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«МИР ВОКРУГ НАС: ОПЫТЫ, ЭКСПЕРИМЕНТЫ, ПРАКТИЧЕСКИЕ ЗАДАНИЯ»</w:t>
      </w:r>
    </w:p>
    <w:p w:rsidR="007135C5" w:rsidRPr="0071792D" w:rsidRDefault="007135C5" w:rsidP="007179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Личностные результаты:</w:t>
      </w:r>
    </w:p>
    <w:p w:rsidR="007135C5" w:rsidRPr="0071792D" w:rsidRDefault="007135C5" w:rsidP="0071792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определять и высказывать под руководством учителя самые простые,</w:t>
      </w:r>
    </w:p>
    <w:p w:rsidR="007135C5" w:rsidRPr="0071792D" w:rsidRDefault="007135C5" w:rsidP="0071792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для всех людей правила поведения при сотрудничестве (этические нормы);</w:t>
      </w:r>
    </w:p>
    <w:p w:rsidR="007135C5" w:rsidRPr="0071792D" w:rsidRDefault="007135C5" w:rsidP="0071792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в предложенных педагогах ситуациях общения и сотрудничества делать</w:t>
      </w:r>
    </w:p>
    <w:p w:rsidR="007135C5" w:rsidRPr="0071792D" w:rsidRDefault="007135C5" w:rsidP="0071792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выбор (при поддержке других участников группы и педагога), как поступить.</w:t>
      </w:r>
    </w:p>
    <w:p w:rsidR="007135C5" w:rsidRPr="0071792D" w:rsidRDefault="007135C5" w:rsidP="007179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Метапредметные</w:t>
      </w:r>
      <w:proofErr w:type="spellEnd"/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результаты</w:t>
      </w:r>
    </w:p>
    <w:p w:rsidR="007135C5" w:rsidRPr="0071792D" w:rsidRDefault="007135C5" w:rsidP="007179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Регулятивные:</w:t>
      </w:r>
    </w:p>
    <w:p w:rsidR="007135C5" w:rsidRPr="0071792D" w:rsidRDefault="007135C5" w:rsidP="007179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способность принимать и сохранять цели и задачи учебной деятельности;</w:t>
      </w:r>
    </w:p>
    <w:p w:rsidR="007135C5" w:rsidRPr="0071792D" w:rsidRDefault="007135C5" w:rsidP="007179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 способами решения проблем творческого и поискового характера;</w:t>
      </w:r>
    </w:p>
    <w:p w:rsidR="007135C5" w:rsidRPr="0071792D" w:rsidRDefault="007135C5" w:rsidP="007179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планировать, контролировать и оценивать учебные действия в соответствии с</w:t>
      </w:r>
    </w:p>
    <w:p w:rsidR="007135C5" w:rsidRPr="0071792D" w:rsidRDefault="007135C5" w:rsidP="007179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поставленной задачей и условиями её реализации;</w:t>
      </w:r>
    </w:p>
    <w:p w:rsidR="007135C5" w:rsidRPr="0071792D" w:rsidRDefault="007135C5" w:rsidP="007179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учиться высказывать своё предположение (версию) на основе работы с</w:t>
      </w:r>
    </w:p>
    <w:p w:rsidR="007135C5" w:rsidRPr="0071792D" w:rsidRDefault="007135C5" w:rsidP="007179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материалом;</w:t>
      </w:r>
    </w:p>
    <w:p w:rsidR="007135C5" w:rsidRPr="0071792D" w:rsidRDefault="007135C5" w:rsidP="007179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совместно с учителем и другими учениками давать эмоциональную оценку</w:t>
      </w:r>
    </w:p>
    <w:p w:rsidR="007135C5" w:rsidRPr="0071792D" w:rsidRDefault="007135C5" w:rsidP="0071792D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товарищей.</w:t>
      </w:r>
    </w:p>
    <w:p w:rsidR="007135C5" w:rsidRPr="0071792D" w:rsidRDefault="007135C5" w:rsidP="007179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Познавательные:</w:t>
      </w:r>
    </w:p>
    <w:p w:rsidR="007135C5" w:rsidRPr="0071792D" w:rsidRDefault="007135C5" w:rsidP="0071792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логические действиями сравнения, анализа, синтеза, обобщения;</w:t>
      </w:r>
    </w:p>
    <w:p w:rsidR="007135C5" w:rsidRPr="0071792D" w:rsidRDefault="007135C5" w:rsidP="0071792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установления причинно-следственных связей, построения рассуждений;</w:t>
      </w:r>
    </w:p>
    <w:p w:rsidR="007135C5" w:rsidRPr="0071792D" w:rsidRDefault="007135C5" w:rsidP="0071792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речевые средства для решения познавательных задач;</w:t>
      </w:r>
    </w:p>
    <w:p w:rsidR="007135C5" w:rsidRPr="0071792D" w:rsidRDefault="007135C5" w:rsidP="0071792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ориентироваться в своей системе знаний: отличать новое от уже известного.</w:t>
      </w:r>
    </w:p>
    <w:p w:rsidR="007135C5" w:rsidRPr="0071792D" w:rsidRDefault="007135C5" w:rsidP="0071792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Коммуникативные:</w:t>
      </w:r>
    </w:p>
    <w:p w:rsidR="007135C5" w:rsidRPr="0071792D" w:rsidRDefault="007135C5" w:rsidP="0071792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 речевые средства для решения коммуникативных задач;</w:t>
      </w:r>
    </w:p>
    <w:p w:rsidR="007135C5" w:rsidRPr="0071792D" w:rsidRDefault="007135C5" w:rsidP="0071792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оформлять свои мысли в устной и письменной форме (на уровне предложения или</w:t>
      </w:r>
    </w:p>
    <w:p w:rsidR="007135C5" w:rsidRPr="0071792D" w:rsidRDefault="007135C5" w:rsidP="0071792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небольшого текста);</w:t>
      </w:r>
    </w:p>
    <w:p w:rsidR="007135C5" w:rsidRPr="0071792D" w:rsidRDefault="007135C5" w:rsidP="0071792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слушать и понимать речь других;</w:t>
      </w:r>
    </w:p>
    <w:p w:rsidR="007135C5" w:rsidRPr="0071792D" w:rsidRDefault="007135C5" w:rsidP="0071792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учиться работать в паре, группе; выполнять различные роли (лидера,</w:t>
      </w:r>
    </w:p>
    <w:p w:rsidR="007135C5" w:rsidRPr="0071792D" w:rsidRDefault="007135C5" w:rsidP="0071792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исполнителя);</w:t>
      </w:r>
    </w:p>
    <w:p w:rsidR="007135C5" w:rsidRPr="0071792D" w:rsidRDefault="007135C5" w:rsidP="0071792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сотрудничать с педагогом и сверстниками при решении различных задач,</w:t>
      </w:r>
    </w:p>
    <w:p w:rsidR="007135C5" w:rsidRPr="0071792D" w:rsidRDefault="007135C5" w:rsidP="0071792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принимать на себя ответственность за результаты своих действий.</w:t>
      </w:r>
    </w:p>
    <w:p w:rsidR="007135C5" w:rsidRPr="0071792D" w:rsidRDefault="007135C5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20F5" w:rsidRDefault="007C20F5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1792D" w:rsidRPr="0071792D" w:rsidRDefault="0071792D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20F5" w:rsidRPr="0071792D" w:rsidRDefault="007C20F5" w:rsidP="0071792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20F5" w:rsidRDefault="007C20F5" w:rsidP="007135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C20F5" w:rsidRDefault="007C20F5" w:rsidP="007135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C20F5" w:rsidRDefault="007C20F5" w:rsidP="007135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C20F5" w:rsidRDefault="007C20F5" w:rsidP="007135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C20F5" w:rsidRDefault="007C20F5" w:rsidP="007135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C20F5" w:rsidRDefault="007C20F5" w:rsidP="007135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C20F5" w:rsidRDefault="007C20F5" w:rsidP="007135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C20F5" w:rsidRDefault="007C20F5" w:rsidP="007135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C20F5" w:rsidRDefault="007C20F5" w:rsidP="007C2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C20F5" w:rsidRDefault="007C20F5" w:rsidP="007C20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C20F5" w:rsidRDefault="007C20F5" w:rsidP="007C20F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  <w:r w:rsidRPr="007C20F5"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Ind w:w="360" w:type="dxa"/>
        <w:tblLook w:val="04A0"/>
      </w:tblPr>
      <w:tblGrid>
        <w:gridCol w:w="630"/>
        <w:gridCol w:w="5940"/>
        <w:gridCol w:w="1119"/>
        <w:gridCol w:w="1522"/>
      </w:tblGrid>
      <w:tr w:rsidR="007C20F5" w:rsidTr="00735B36">
        <w:tc>
          <w:tcPr>
            <w:tcW w:w="630" w:type="dxa"/>
          </w:tcPr>
          <w:p w:rsidR="007C20F5" w:rsidRPr="007C20F5" w:rsidRDefault="007C20F5" w:rsidP="0071792D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C20F5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 xml:space="preserve">№ </w:t>
            </w:r>
            <w:r w:rsidR="0071792D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п</w:t>
            </w:r>
            <w:r w:rsidRPr="007C20F5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/</w:t>
            </w:r>
            <w:r w:rsidR="0071792D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п</w:t>
            </w:r>
          </w:p>
        </w:tc>
        <w:tc>
          <w:tcPr>
            <w:tcW w:w="5940" w:type="dxa"/>
          </w:tcPr>
          <w:p w:rsidR="007C20F5" w:rsidRPr="007C20F5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C20F5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Название темы, раздела</w:t>
            </w:r>
          </w:p>
        </w:tc>
        <w:tc>
          <w:tcPr>
            <w:tcW w:w="1119" w:type="dxa"/>
          </w:tcPr>
          <w:p w:rsidR="007C20F5" w:rsidRPr="007C20F5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C20F5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Дата</w:t>
            </w:r>
          </w:p>
        </w:tc>
        <w:tc>
          <w:tcPr>
            <w:tcW w:w="1522" w:type="dxa"/>
          </w:tcPr>
          <w:p w:rsidR="007C20F5" w:rsidRPr="007C20F5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</w:pPr>
            <w:r w:rsidRPr="007C20F5">
              <w:rPr>
                <w:rFonts w:ascii="Times New Roman" w:eastAsia="Times New Roman" w:hAnsi="Times New Roman" w:cs="Times New Roman"/>
                <w:color w:val="1A1A1A"/>
                <w:sz w:val="24"/>
                <w:lang w:eastAsia="ru-RU"/>
              </w:rPr>
              <w:t>Фактически</w:t>
            </w: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7C20F5" w:rsidRPr="006B7E92" w:rsidRDefault="007C20F5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Батарейка.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7C20F5" w:rsidRPr="006B7E92" w:rsidRDefault="007C20F5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Батарейка.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7C20F5" w:rsidRPr="006B7E92" w:rsidRDefault="007C20F5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Волшебное электричество.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7C20F5" w:rsidRPr="006B7E92" w:rsidRDefault="007C20F5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Волшебное электричество.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7C20F5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Статическое электричество.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0" w:type="dxa"/>
          </w:tcPr>
          <w:p w:rsidR="007C20F5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Статическое электричество.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0" w:type="dxa"/>
          </w:tcPr>
          <w:p w:rsidR="007C20F5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0" w:type="dxa"/>
          </w:tcPr>
          <w:p w:rsidR="007C20F5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0" w:type="dxa"/>
          </w:tcPr>
          <w:p w:rsidR="007C20F5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Сопротивление воздуха.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40" w:type="dxa"/>
          </w:tcPr>
          <w:p w:rsidR="007C20F5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Сопротивление воздуха.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0" w:type="dxa"/>
          </w:tcPr>
          <w:p w:rsidR="007C20F5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Сила тяготения.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0" w:type="dxa"/>
          </w:tcPr>
          <w:p w:rsidR="007C20F5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Сила тяготения.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40" w:type="dxa"/>
          </w:tcPr>
          <w:p w:rsidR="007C20F5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Северное сияние. 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20F5" w:rsidTr="00735B36">
        <w:tc>
          <w:tcPr>
            <w:tcW w:w="630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40" w:type="dxa"/>
          </w:tcPr>
          <w:p w:rsidR="007C20F5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B7E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Северное сияние. </w:t>
            </w:r>
          </w:p>
        </w:tc>
        <w:tc>
          <w:tcPr>
            <w:tcW w:w="1119" w:type="dxa"/>
          </w:tcPr>
          <w:p w:rsidR="007C20F5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522" w:type="dxa"/>
          </w:tcPr>
          <w:p w:rsidR="007C20F5" w:rsidRPr="006B7E92" w:rsidRDefault="007C20F5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Аэродинамика. Подъемная сила.</w:t>
            </w:r>
          </w:p>
        </w:tc>
        <w:tc>
          <w:tcPr>
            <w:tcW w:w="1119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Аэродинамика. Подъемная сила.</w:t>
            </w:r>
          </w:p>
        </w:tc>
        <w:tc>
          <w:tcPr>
            <w:tcW w:w="1119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Аэродинамика. Летательные аппараты.</w:t>
            </w:r>
          </w:p>
        </w:tc>
        <w:tc>
          <w:tcPr>
            <w:tcW w:w="1119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Аэродинамика. Летательные аппараты.</w:t>
            </w:r>
          </w:p>
        </w:tc>
        <w:tc>
          <w:tcPr>
            <w:tcW w:w="1119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Сила трения.</w:t>
            </w:r>
          </w:p>
        </w:tc>
        <w:tc>
          <w:tcPr>
            <w:tcW w:w="1119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Сила трения.</w:t>
            </w:r>
          </w:p>
        </w:tc>
        <w:tc>
          <w:tcPr>
            <w:tcW w:w="1119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Виды трения.</w:t>
            </w:r>
          </w:p>
        </w:tc>
        <w:tc>
          <w:tcPr>
            <w:tcW w:w="1119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Виды трения.</w:t>
            </w:r>
          </w:p>
        </w:tc>
        <w:tc>
          <w:tcPr>
            <w:tcW w:w="1119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Сила упругости.</w:t>
            </w:r>
          </w:p>
        </w:tc>
        <w:tc>
          <w:tcPr>
            <w:tcW w:w="1119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Сила упругости.</w:t>
            </w:r>
          </w:p>
        </w:tc>
        <w:tc>
          <w:tcPr>
            <w:tcW w:w="1119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Три силы.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Три силы.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Инерция.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Инерция.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Центробежная сила.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Центробежная сила.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Рычаг.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Рычаг.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Винт Архимеда.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Винт Архимеда.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Простые механизмы. 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Простые механизмы.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Теплота. 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Теплопроводность.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Звук.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40" w:type="dxa"/>
          </w:tcPr>
          <w:p w:rsidR="006B7E92" w:rsidRP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Телефон.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Эхо.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Источники звука.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Преломление света.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Зеркало.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Отражение света.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Радуга.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Линзы.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Колебательное движение 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Капиллярность.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Сила поверхностного натяжения.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B7E92" w:rsidTr="00735B36">
        <w:tc>
          <w:tcPr>
            <w:tcW w:w="630" w:type="dxa"/>
          </w:tcPr>
          <w:p w:rsid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940" w:type="dxa"/>
          </w:tcPr>
          <w:p w:rsidR="006B7E92" w:rsidRDefault="006B7E92" w:rsidP="007C20F5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19" w:type="dxa"/>
          </w:tcPr>
          <w:p w:rsidR="006B7E92" w:rsidRPr="006B7E92" w:rsidRDefault="00735B36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522" w:type="dxa"/>
          </w:tcPr>
          <w:p w:rsidR="006B7E92" w:rsidRPr="006B7E92" w:rsidRDefault="006B7E92" w:rsidP="007C20F5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7C20F5" w:rsidRDefault="007C20F5" w:rsidP="007C20F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A1A1A"/>
          <w:sz w:val="28"/>
          <w:lang w:eastAsia="ru-RU"/>
        </w:rPr>
      </w:pPr>
    </w:p>
    <w:p w:rsidR="007C20F5" w:rsidRPr="007C20F5" w:rsidRDefault="007C20F5" w:rsidP="007C20F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7135C5" w:rsidRPr="00C22629" w:rsidRDefault="007135C5" w:rsidP="007C20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lang w:eastAsia="ru-RU"/>
        </w:rPr>
      </w:pPr>
    </w:p>
    <w:p w:rsidR="00915626" w:rsidRPr="007135C5" w:rsidRDefault="00915626" w:rsidP="00C226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915626" w:rsidRPr="007135C5" w:rsidSect="0091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5E1"/>
    <w:multiLevelType w:val="hybridMultilevel"/>
    <w:tmpl w:val="D53A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3350"/>
    <w:multiLevelType w:val="hybridMultilevel"/>
    <w:tmpl w:val="9A764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883A69"/>
    <w:multiLevelType w:val="hybridMultilevel"/>
    <w:tmpl w:val="3E76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370A5"/>
    <w:multiLevelType w:val="hybridMultilevel"/>
    <w:tmpl w:val="4DD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295F"/>
    <w:multiLevelType w:val="hybridMultilevel"/>
    <w:tmpl w:val="BCE0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E3729"/>
    <w:multiLevelType w:val="hybridMultilevel"/>
    <w:tmpl w:val="A0D2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17220"/>
    <w:multiLevelType w:val="hybridMultilevel"/>
    <w:tmpl w:val="17E2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96F0D"/>
    <w:multiLevelType w:val="hybridMultilevel"/>
    <w:tmpl w:val="3158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8608A"/>
    <w:multiLevelType w:val="hybridMultilevel"/>
    <w:tmpl w:val="CAC0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D3BC7"/>
    <w:multiLevelType w:val="hybridMultilevel"/>
    <w:tmpl w:val="0F10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629"/>
    <w:rsid w:val="000819DA"/>
    <w:rsid w:val="00240B15"/>
    <w:rsid w:val="003034F3"/>
    <w:rsid w:val="003562F7"/>
    <w:rsid w:val="003F249E"/>
    <w:rsid w:val="006B7E92"/>
    <w:rsid w:val="007135C5"/>
    <w:rsid w:val="0071792D"/>
    <w:rsid w:val="00735B36"/>
    <w:rsid w:val="007C20F5"/>
    <w:rsid w:val="008B3FA7"/>
    <w:rsid w:val="00915626"/>
    <w:rsid w:val="00A0799D"/>
    <w:rsid w:val="00AD3A03"/>
    <w:rsid w:val="00C22629"/>
    <w:rsid w:val="00DB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C5"/>
    <w:pPr>
      <w:ind w:left="720"/>
      <w:contextualSpacing/>
    </w:pPr>
  </w:style>
  <w:style w:type="table" w:styleId="a4">
    <w:name w:val="Table Grid"/>
    <w:basedOn w:val="a1"/>
    <w:uiPriority w:val="59"/>
    <w:rsid w:val="007C2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BookToshiba</dc:creator>
  <cp:keywords/>
  <dc:description/>
  <cp:lastModifiedBy>BookToshiba</cp:lastModifiedBy>
  <cp:revision>9</cp:revision>
  <dcterms:created xsi:type="dcterms:W3CDTF">2023-03-01T06:13:00Z</dcterms:created>
  <dcterms:modified xsi:type="dcterms:W3CDTF">2023-03-02T00:23:00Z</dcterms:modified>
</cp:coreProperties>
</file>