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6E" w:rsidRDefault="00DD336E" w:rsidP="00DD336E"/>
    <w:p w:rsidR="00DD336E" w:rsidRDefault="00DD336E" w:rsidP="00DD336E"/>
    <w:p w:rsidR="00DD336E" w:rsidRDefault="00DD336E" w:rsidP="00DD336E"/>
    <w:p w:rsidR="00DD336E" w:rsidRDefault="00DD336E" w:rsidP="00DD336E"/>
    <w:p w:rsidR="00DD336E" w:rsidRDefault="00DD336E" w:rsidP="00DD336E"/>
    <w:p w:rsidR="00DD336E" w:rsidRDefault="00DD336E" w:rsidP="00DD336E"/>
    <w:p w:rsidR="00465C68" w:rsidRPr="0009423B" w:rsidRDefault="00465C68" w:rsidP="0009423B">
      <w:pPr>
        <w:pageBreakBefore/>
        <w:shd w:val="clear" w:color="auto" w:fill="FFFFFF"/>
        <w:ind w:firstLine="709"/>
        <w:jc w:val="center"/>
        <w:rPr>
          <w:b/>
          <w:bCs/>
          <w:color w:val="000000"/>
        </w:rPr>
      </w:pPr>
      <w:r w:rsidRPr="0009423B">
        <w:rPr>
          <w:b/>
          <w:bCs/>
          <w:color w:val="000000"/>
        </w:rPr>
        <w:lastRenderedPageBreak/>
        <w:t>Пояснительная записка</w:t>
      </w:r>
    </w:p>
    <w:p w:rsidR="00465C68" w:rsidRPr="0009423B" w:rsidRDefault="00465C68" w:rsidP="0009423B">
      <w:pPr>
        <w:ind w:firstLine="709"/>
        <w:jc w:val="both"/>
      </w:pPr>
    </w:p>
    <w:p w:rsidR="00465C68" w:rsidRPr="0009423B" w:rsidRDefault="00465C68" w:rsidP="0009423B">
      <w:pPr>
        <w:ind w:firstLine="709"/>
        <w:jc w:val="both"/>
      </w:pPr>
      <w:r w:rsidRPr="0009423B">
        <w:rPr>
          <w:b/>
        </w:rPr>
        <w:t>Главными целями курса</w:t>
      </w:r>
      <w:r w:rsidRPr="0009423B">
        <w:t xml:space="preserve"> являются: </w:t>
      </w:r>
    </w:p>
    <w:p w:rsidR="00465C68" w:rsidRPr="0009423B" w:rsidRDefault="00465C68" w:rsidP="00564BAF">
      <w:pPr>
        <w:pStyle w:val="a5"/>
        <w:numPr>
          <w:ilvl w:val="0"/>
          <w:numId w:val="6"/>
        </w:numPr>
        <w:tabs>
          <w:tab w:val="left" w:pos="284"/>
        </w:tabs>
        <w:ind w:left="0" w:firstLine="709"/>
        <w:rPr>
          <w:rFonts w:ascii="Times New Roman" w:hAnsi="Times New Roman"/>
          <w:sz w:val="24"/>
          <w:szCs w:val="24"/>
        </w:rPr>
      </w:pPr>
      <w:r w:rsidRPr="0009423B">
        <w:rPr>
          <w:rFonts w:ascii="Times New Roman" w:hAnsi="Times New Roman"/>
          <w:sz w:val="24"/>
          <w:szCs w:val="24"/>
        </w:rPr>
        <w:t>формирование всесторонне развитой личности через  овладение системой географических знаний, позволяющих формировать  целостное  представление  об окружающем мире, о его многообразии, решать комплексные задачи, требующие учёта географической ситуации на конкретной территории, моделировать природные, социально-экономические и геоэкологические явления и процессы с учетом пространственно-временных условий и факторов.</w:t>
      </w:r>
    </w:p>
    <w:p w:rsidR="00465C68" w:rsidRPr="0009423B" w:rsidRDefault="00465C68" w:rsidP="00564BAF">
      <w:pPr>
        <w:pStyle w:val="a5"/>
        <w:numPr>
          <w:ilvl w:val="0"/>
          <w:numId w:val="6"/>
        </w:numPr>
        <w:tabs>
          <w:tab w:val="left" w:pos="284"/>
        </w:tabs>
        <w:ind w:left="0" w:firstLine="709"/>
        <w:rPr>
          <w:rFonts w:ascii="Times New Roman" w:hAnsi="Times New Roman"/>
          <w:sz w:val="24"/>
          <w:szCs w:val="24"/>
        </w:rPr>
      </w:pPr>
      <w:r w:rsidRPr="0009423B">
        <w:rPr>
          <w:rFonts w:ascii="Times New Roman" w:hAnsi="Times New Roman"/>
          <w:sz w:val="24"/>
          <w:szCs w:val="24"/>
        </w:rPr>
        <w:t>формирование у школьников законченных широких представлений о социально-экономической составляющей географической картины мира и систематизированного целостного представления о закономерностях развития мирового хозяйства, формирования политической карты мира, размещения хозяйства и общества, о пространственном функционировании экономических законов на неоднородных в природном и хозяйственно-культурном отношении территориях современного мира, о роли географии в их познании.</w:t>
      </w:r>
    </w:p>
    <w:p w:rsidR="00465C68" w:rsidRPr="0009423B" w:rsidRDefault="00465C68" w:rsidP="0009423B">
      <w:pPr>
        <w:ind w:firstLine="709"/>
        <w:jc w:val="both"/>
        <w:rPr>
          <w:b/>
          <w:bCs/>
        </w:rPr>
      </w:pPr>
      <w:r w:rsidRPr="0009423B">
        <w:rPr>
          <w:b/>
          <w:bCs/>
        </w:rPr>
        <w:t>Основные задачи курса:</w:t>
      </w:r>
    </w:p>
    <w:p w:rsidR="00465C68" w:rsidRPr="0009423B" w:rsidRDefault="00465C68" w:rsidP="0009423B">
      <w:pPr>
        <w:ind w:firstLine="709"/>
        <w:jc w:val="both"/>
        <w:rPr>
          <w:b/>
          <w:i/>
        </w:rPr>
      </w:pPr>
      <w:r w:rsidRPr="0009423B">
        <w:rPr>
          <w:b/>
          <w:i/>
        </w:rPr>
        <w:t>Образовательные:</w:t>
      </w:r>
    </w:p>
    <w:p w:rsidR="00465C68" w:rsidRPr="0009423B" w:rsidRDefault="00465C68" w:rsidP="00564BAF">
      <w:pPr>
        <w:numPr>
          <w:ilvl w:val="0"/>
          <w:numId w:val="3"/>
        </w:numPr>
        <w:tabs>
          <w:tab w:val="clear" w:pos="1756"/>
          <w:tab w:val="left" w:pos="180"/>
        </w:tabs>
        <w:ind w:left="0" w:firstLine="709"/>
        <w:jc w:val="both"/>
      </w:pPr>
      <w:r w:rsidRPr="0009423B">
        <w:t>формирование понимания предмета и задач современной географической науки, её структуры, тенденций развития, места и роли географии в жизни общества;</w:t>
      </w:r>
    </w:p>
    <w:p w:rsidR="00465C68" w:rsidRPr="0009423B" w:rsidRDefault="00465C68" w:rsidP="00564BAF">
      <w:pPr>
        <w:numPr>
          <w:ilvl w:val="0"/>
          <w:numId w:val="3"/>
        </w:numPr>
        <w:tabs>
          <w:tab w:val="clear" w:pos="1756"/>
          <w:tab w:val="left" w:pos="180"/>
        </w:tabs>
        <w:ind w:left="0" w:firstLine="709"/>
        <w:jc w:val="both"/>
      </w:pPr>
      <w:r w:rsidRPr="0009423B">
        <w:t>формирование основных теоретических категорий и понятий;</w:t>
      </w:r>
    </w:p>
    <w:p w:rsidR="00465C68" w:rsidRPr="0009423B" w:rsidRDefault="00465C68" w:rsidP="00564BAF">
      <w:pPr>
        <w:numPr>
          <w:ilvl w:val="0"/>
          <w:numId w:val="3"/>
        </w:numPr>
        <w:tabs>
          <w:tab w:val="clear" w:pos="1756"/>
          <w:tab w:val="left" w:pos="180"/>
        </w:tabs>
        <w:ind w:left="0" w:firstLine="709"/>
        <w:jc w:val="both"/>
      </w:pPr>
      <w:r w:rsidRPr="0009423B">
        <w:t>формирование научных представлений, отражающих, систематизирующих и обобщающих географические различия природы, населения и хозяйства регионов и стран мира;</w:t>
      </w:r>
    </w:p>
    <w:p w:rsidR="00465C68" w:rsidRPr="0009423B" w:rsidRDefault="00465C68" w:rsidP="00564BAF">
      <w:pPr>
        <w:numPr>
          <w:ilvl w:val="0"/>
          <w:numId w:val="3"/>
        </w:numPr>
        <w:tabs>
          <w:tab w:val="clear" w:pos="1756"/>
          <w:tab w:val="left" w:pos="180"/>
        </w:tabs>
        <w:ind w:left="0" w:firstLine="709"/>
        <w:jc w:val="both"/>
      </w:pPr>
      <w:r w:rsidRPr="0009423B">
        <w:t>формирование осознания пространственно-временного единства и взаимосвязи развития в географической действительности природных, социально-экономических, техногенно-природных, техногенных процессов, объектов;</w:t>
      </w:r>
    </w:p>
    <w:p w:rsidR="00465C68" w:rsidRPr="0009423B" w:rsidRDefault="00465C68" w:rsidP="00564BAF">
      <w:pPr>
        <w:numPr>
          <w:ilvl w:val="0"/>
          <w:numId w:val="3"/>
        </w:numPr>
        <w:tabs>
          <w:tab w:val="clear" w:pos="1756"/>
          <w:tab w:val="left" w:pos="180"/>
        </w:tabs>
        <w:ind w:left="0" w:firstLine="709"/>
        <w:jc w:val="both"/>
      </w:pPr>
      <w:r w:rsidRPr="0009423B">
        <w:t>овладение системой знаний о глобальных проблемах современности;</w:t>
      </w:r>
    </w:p>
    <w:p w:rsidR="00465C68" w:rsidRPr="0009423B" w:rsidRDefault="00465C68" w:rsidP="00564BAF">
      <w:pPr>
        <w:numPr>
          <w:ilvl w:val="0"/>
          <w:numId w:val="3"/>
        </w:numPr>
        <w:tabs>
          <w:tab w:val="clear" w:pos="1756"/>
          <w:tab w:val="left" w:pos="180"/>
        </w:tabs>
        <w:ind w:left="0" w:firstLine="709"/>
        <w:jc w:val="both"/>
      </w:pPr>
      <w:r w:rsidRPr="0009423B">
        <w:t>продолжение формирования навыков анализа текста учебника, диаграмм, графиков, тематических карт, статистического материала.</w:t>
      </w:r>
    </w:p>
    <w:p w:rsidR="00465C68" w:rsidRPr="0009423B" w:rsidRDefault="00465C68" w:rsidP="0009423B">
      <w:pPr>
        <w:ind w:firstLine="709"/>
        <w:jc w:val="both"/>
        <w:rPr>
          <w:b/>
          <w:i/>
        </w:rPr>
      </w:pPr>
      <w:r w:rsidRPr="0009423B">
        <w:rPr>
          <w:b/>
          <w:i/>
        </w:rPr>
        <w:t>Развивающие:</w:t>
      </w:r>
    </w:p>
    <w:p w:rsidR="00465C68" w:rsidRPr="0009423B" w:rsidRDefault="00465C68" w:rsidP="00564BAF">
      <w:pPr>
        <w:numPr>
          <w:ilvl w:val="0"/>
          <w:numId w:val="4"/>
        </w:numPr>
        <w:tabs>
          <w:tab w:val="clear" w:pos="1756"/>
          <w:tab w:val="left" w:pos="180"/>
        </w:tabs>
        <w:ind w:left="0" w:firstLine="709"/>
        <w:jc w:val="both"/>
      </w:pPr>
      <w:r w:rsidRPr="0009423B">
        <w:t>развитие географического мышления для ориентации в проблемах территориальной организации общества;</w:t>
      </w:r>
    </w:p>
    <w:p w:rsidR="00465C68" w:rsidRPr="0009423B" w:rsidRDefault="00465C68" w:rsidP="00564BAF">
      <w:pPr>
        <w:numPr>
          <w:ilvl w:val="0"/>
          <w:numId w:val="4"/>
        </w:numPr>
        <w:tabs>
          <w:tab w:val="clear" w:pos="1756"/>
          <w:tab w:val="left" w:pos="180"/>
        </w:tabs>
        <w:ind w:left="0" w:firstLine="709"/>
        <w:jc w:val="both"/>
      </w:pPr>
      <w:r w:rsidRPr="0009423B">
        <w:t>развитие умений сравнивать, сопоставлять отдельные географические явления и процессы, происходящие в разных регионах и странах мира, составлять комплексные характеристики;</w:t>
      </w:r>
    </w:p>
    <w:p w:rsidR="00465C68" w:rsidRPr="0009423B" w:rsidRDefault="00465C68" w:rsidP="00564BAF">
      <w:pPr>
        <w:numPr>
          <w:ilvl w:val="0"/>
          <w:numId w:val="4"/>
        </w:numPr>
        <w:tabs>
          <w:tab w:val="clear" w:pos="1756"/>
          <w:tab w:val="left" w:pos="180"/>
        </w:tabs>
        <w:ind w:left="0" w:firstLine="709"/>
        <w:jc w:val="both"/>
      </w:pPr>
      <w:r w:rsidRPr="0009423B">
        <w:t>развитие познавательного интереса к общечеловеческим проблемам социального характера (межнациональных отношений, культуры, нравственности);</w:t>
      </w:r>
    </w:p>
    <w:p w:rsidR="00465C68" w:rsidRPr="0009423B" w:rsidRDefault="00465C68" w:rsidP="00564BAF">
      <w:pPr>
        <w:numPr>
          <w:ilvl w:val="0"/>
          <w:numId w:val="4"/>
        </w:numPr>
        <w:tabs>
          <w:tab w:val="clear" w:pos="1756"/>
          <w:tab w:val="left" w:pos="180"/>
        </w:tabs>
        <w:ind w:left="0" w:firstLine="709"/>
        <w:jc w:val="both"/>
      </w:pPr>
      <w:r w:rsidRPr="0009423B">
        <w:t>развитие творческих способностей посредством применения традиционных и современных географических методов исследования;</w:t>
      </w:r>
    </w:p>
    <w:p w:rsidR="00465C68" w:rsidRPr="0009423B" w:rsidRDefault="00465C68" w:rsidP="00564BAF">
      <w:pPr>
        <w:numPr>
          <w:ilvl w:val="0"/>
          <w:numId w:val="4"/>
        </w:numPr>
        <w:tabs>
          <w:tab w:val="clear" w:pos="1756"/>
          <w:tab w:val="left" w:pos="180"/>
        </w:tabs>
        <w:ind w:left="0" w:firstLine="709"/>
        <w:jc w:val="both"/>
      </w:pPr>
      <w:r w:rsidRPr="0009423B">
        <w:t>развитие умений анализировать проблемные ситуации, предлагать возможные пути их   решения, устанавливать причинно-следственные связи;</w:t>
      </w:r>
    </w:p>
    <w:p w:rsidR="00465C68" w:rsidRPr="0009423B" w:rsidRDefault="00465C68" w:rsidP="00564BAF">
      <w:pPr>
        <w:numPr>
          <w:ilvl w:val="0"/>
          <w:numId w:val="4"/>
        </w:numPr>
        <w:tabs>
          <w:tab w:val="clear" w:pos="1756"/>
          <w:tab w:val="left" w:pos="180"/>
        </w:tabs>
        <w:ind w:left="0" w:firstLine="709"/>
        <w:jc w:val="both"/>
      </w:pPr>
      <w:r w:rsidRPr="0009423B">
        <w:t>развитие уменийприменения знаний и навыков субъективно-объективной деятельности, в том числе в природопользовании с учётом хозяйственной целесообразности и экологических требований в геопространственной реальности;</w:t>
      </w:r>
    </w:p>
    <w:p w:rsidR="00465C68" w:rsidRPr="0009423B" w:rsidRDefault="00465C68" w:rsidP="00564BAF">
      <w:pPr>
        <w:numPr>
          <w:ilvl w:val="0"/>
          <w:numId w:val="4"/>
        </w:numPr>
        <w:tabs>
          <w:tab w:val="clear" w:pos="1756"/>
          <w:tab w:val="left" w:pos="180"/>
        </w:tabs>
        <w:ind w:left="0" w:firstLine="709"/>
        <w:jc w:val="both"/>
      </w:pPr>
      <w:r w:rsidRPr="0009423B">
        <w:t>развитие умений 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465C68" w:rsidRPr="0009423B" w:rsidRDefault="00465C68" w:rsidP="0009423B">
      <w:pPr>
        <w:ind w:firstLine="709"/>
        <w:jc w:val="both"/>
        <w:rPr>
          <w:b/>
          <w:i/>
        </w:rPr>
      </w:pPr>
      <w:r w:rsidRPr="0009423B">
        <w:rPr>
          <w:b/>
          <w:i/>
        </w:rPr>
        <w:t>Воспитательные:</w:t>
      </w:r>
    </w:p>
    <w:p w:rsidR="00465C68" w:rsidRPr="0009423B" w:rsidRDefault="00465C68" w:rsidP="00564BAF">
      <w:pPr>
        <w:pStyle w:val="a5"/>
        <w:numPr>
          <w:ilvl w:val="0"/>
          <w:numId w:val="7"/>
        </w:numPr>
        <w:tabs>
          <w:tab w:val="left" w:pos="284"/>
        </w:tabs>
        <w:ind w:left="0" w:firstLine="709"/>
        <w:rPr>
          <w:rFonts w:ascii="Times New Roman" w:hAnsi="Times New Roman"/>
          <w:sz w:val="24"/>
          <w:szCs w:val="24"/>
        </w:rPr>
      </w:pPr>
      <w:r w:rsidRPr="0009423B">
        <w:rPr>
          <w:rFonts w:ascii="Times New Roman" w:hAnsi="Times New Roman"/>
          <w:sz w:val="24"/>
          <w:szCs w:val="24"/>
        </w:rPr>
        <w:t>воспитание патриотизма;</w:t>
      </w:r>
    </w:p>
    <w:p w:rsidR="00465C68" w:rsidRPr="0009423B" w:rsidRDefault="00465C68" w:rsidP="00564BAF">
      <w:pPr>
        <w:pStyle w:val="a5"/>
        <w:numPr>
          <w:ilvl w:val="0"/>
          <w:numId w:val="7"/>
        </w:numPr>
        <w:tabs>
          <w:tab w:val="left" w:pos="284"/>
        </w:tabs>
        <w:ind w:left="0" w:firstLine="709"/>
        <w:rPr>
          <w:rFonts w:ascii="Times New Roman" w:hAnsi="Times New Roman"/>
          <w:sz w:val="24"/>
          <w:szCs w:val="24"/>
        </w:rPr>
      </w:pPr>
      <w:r w:rsidRPr="0009423B">
        <w:rPr>
          <w:rFonts w:ascii="Times New Roman" w:hAnsi="Times New Roman"/>
          <w:sz w:val="24"/>
          <w:szCs w:val="24"/>
        </w:rPr>
        <w:t>воспитание толерантности к другим народам и культурам;</w:t>
      </w:r>
    </w:p>
    <w:p w:rsidR="00465C68" w:rsidRPr="0009423B" w:rsidRDefault="00465C68" w:rsidP="00564BAF">
      <w:pPr>
        <w:numPr>
          <w:ilvl w:val="0"/>
          <w:numId w:val="5"/>
        </w:numPr>
        <w:tabs>
          <w:tab w:val="num" w:pos="180"/>
        </w:tabs>
        <w:ind w:left="0" w:firstLine="709"/>
        <w:jc w:val="both"/>
      </w:pPr>
      <w:r w:rsidRPr="0009423B">
        <w:lastRenderedPageBreak/>
        <w:t xml:space="preserve"> воспитание умения самостоятельно различать и оценивать уровень безопасности или опасности окружающей среды для выработки личностной ценностно-поведенческой линии в сфере жизнедеятельности;</w:t>
      </w:r>
    </w:p>
    <w:p w:rsidR="00465C68" w:rsidRPr="0009423B" w:rsidRDefault="00465C68" w:rsidP="00564BAF">
      <w:pPr>
        <w:pStyle w:val="a5"/>
        <w:numPr>
          <w:ilvl w:val="0"/>
          <w:numId w:val="8"/>
        </w:numPr>
        <w:tabs>
          <w:tab w:val="left" w:pos="284"/>
        </w:tabs>
        <w:ind w:left="0" w:firstLine="709"/>
        <w:rPr>
          <w:rFonts w:ascii="Times New Roman" w:hAnsi="Times New Roman"/>
          <w:sz w:val="24"/>
          <w:szCs w:val="24"/>
        </w:rPr>
      </w:pPr>
      <w:r w:rsidRPr="0009423B">
        <w:rPr>
          <w:rFonts w:ascii="Times New Roman" w:hAnsi="Times New Roman"/>
          <w:sz w:val="24"/>
          <w:szCs w:val="24"/>
        </w:rPr>
        <w:t>воспитание собственного отношения к явлениям современной жизни и умения отстаивать свою жизненную позицию.</w:t>
      </w:r>
    </w:p>
    <w:p w:rsidR="00465C68" w:rsidRPr="0009423B" w:rsidRDefault="00465C68" w:rsidP="0009423B">
      <w:pPr>
        <w:tabs>
          <w:tab w:val="num" w:pos="142"/>
          <w:tab w:val="left" w:pos="567"/>
          <w:tab w:val="left" w:pos="1276"/>
        </w:tabs>
        <w:ind w:firstLine="709"/>
        <w:contextualSpacing/>
        <w:jc w:val="both"/>
        <w:rPr>
          <w:b/>
        </w:rPr>
      </w:pPr>
      <w:r w:rsidRPr="0009423B">
        <w:t xml:space="preserve">Указанные цели раскрываются также и в следующих </w:t>
      </w:r>
      <w:r w:rsidRPr="0009423B">
        <w:rPr>
          <w:b/>
        </w:rPr>
        <w:t>задачах курса:</w:t>
      </w:r>
    </w:p>
    <w:p w:rsidR="00465C68" w:rsidRPr="0009423B" w:rsidRDefault="00465C68" w:rsidP="00564BAF">
      <w:pPr>
        <w:numPr>
          <w:ilvl w:val="0"/>
          <w:numId w:val="1"/>
        </w:numPr>
        <w:tabs>
          <w:tab w:val="left" w:pos="567"/>
          <w:tab w:val="left" w:pos="851"/>
        </w:tabs>
        <w:ind w:firstLine="709"/>
        <w:contextualSpacing/>
        <w:jc w:val="both"/>
        <w:outlineLvl w:val="1"/>
      </w:pPr>
      <w:r w:rsidRPr="0009423B">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465C68" w:rsidRPr="0009423B" w:rsidRDefault="00465C68" w:rsidP="00564BAF">
      <w:pPr>
        <w:numPr>
          <w:ilvl w:val="0"/>
          <w:numId w:val="1"/>
        </w:numPr>
        <w:tabs>
          <w:tab w:val="left" w:pos="567"/>
          <w:tab w:val="left" w:pos="851"/>
        </w:tabs>
        <w:ind w:firstLine="709"/>
        <w:contextualSpacing/>
        <w:jc w:val="both"/>
        <w:outlineLvl w:val="1"/>
      </w:pPr>
      <w:r w:rsidRPr="0009423B">
        <w:t xml:space="preserve">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w:t>
      </w:r>
    </w:p>
    <w:p w:rsidR="00465C68" w:rsidRPr="0009423B" w:rsidRDefault="00465C68" w:rsidP="00564BAF">
      <w:pPr>
        <w:numPr>
          <w:ilvl w:val="0"/>
          <w:numId w:val="1"/>
        </w:numPr>
        <w:tabs>
          <w:tab w:val="left" w:pos="567"/>
          <w:tab w:val="left" w:pos="851"/>
        </w:tabs>
        <w:ind w:firstLine="709"/>
        <w:contextualSpacing/>
        <w:jc w:val="both"/>
        <w:outlineLvl w:val="1"/>
      </w:pPr>
      <w:r w:rsidRPr="0009423B">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465C68" w:rsidRPr="0009423B" w:rsidRDefault="00465C68" w:rsidP="00564BAF">
      <w:pPr>
        <w:numPr>
          <w:ilvl w:val="0"/>
          <w:numId w:val="1"/>
        </w:numPr>
        <w:tabs>
          <w:tab w:val="num" w:pos="142"/>
          <w:tab w:val="left" w:pos="567"/>
          <w:tab w:val="left" w:pos="851"/>
        </w:tabs>
        <w:ind w:firstLine="709"/>
        <w:contextualSpacing/>
        <w:jc w:val="both"/>
      </w:pPr>
      <w:r w:rsidRPr="0009423B">
        <w:t xml:space="preserve">формирование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465C68" w:rsidRPr="0009423B" w:rsidRDefault="00465C68" w:rsidP="00564BAF">
      <w:pPr>
        <w:numPr>
          <w:ilvl w:val="0"/>
          <w:numId w:val="1"/>
        </w:numPr>
        <w:tabs>
          <w:tab w:val="num" w:pos="142"/>
          <w:tab w:val="left" w:pos="567"/>
          <w:tab w:val="left" w:pos="851"/>
        </w:tabs>
        <w:ind w:firstLine="709"/>
        <w:contextualSpacing/>
        <w:jc w:val="both"/>
      </w:pPr>
      <w:r w:rsidRPr="0009423B">
        <w:t>развитие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465C68" w:rsidRPr="0009423B" w:rsidRDefault="00465C68" w:rsidP="00564BAF">
      <w:pPr>
        <w:numPr>
          <w:ilvl w:val="0"/>
          <w:numId w:val="1"/>
        </w:numPr>
        <w:tabs>
          <w:tab w:val="num" w:pos="142"/>
          <w:tab w:val="left" w:pos="567"/>
          <w:tab w:val="left" w:pos="851"/>
        </w:tabs>
        <w:ind w:firstLine="709"/>
        <w:contextualSpacing/>
        <w:jc w:val="both"/>
      </w:pPr>
      <w:r w:rsidRPr="0009423B">
        <w:t>формирование географической культуры и географического мышления обучающихся;</w:t>
      </w:r>
    </w:p>
    <w:p w:rsidR="00465C68" w:rsidRPr="0009423B" w:rsidRDefault="00465C68" w:rsidP="00564BAF">
      <w:pPr>
        <w:numPr>
          <w:ilvl w:val="0"/>
          <w:numId w:val="1"/>
        </w:numPr>
        <w:tabs>
          <w:tab w:val="num" w:pos="142"/>
          <w:tab w:val="left" w:pos="567"/>
          <w:tab w:val="left" w:pos="851"/>
        </w:tabs>
        <w:ind w:firstLine="709"/>
        <w:contextualSpacing/>
        <w:jc w:val="both"/>
      </w:pPr>
      <w:r w:rsidRPr="0009423B">
        <w:t>овладение обучающимися специальными и общеучебными умениями, позволяющими им самостоятельно добывать информацию географического характера по данному курсу;</w:t>
      </w:r>
    </w:p>
    <w:p w:rsidR="00465C68" w:rsidRPr="0009423B" w:rsidRDefault="00465C68" w:rsidP="00564BAF">
      <w:pPr>
        <w:numPr>
          <w:ilvl w:val="0"/>
          <w:numId w:val="1"/>
        </w:numPr>
        <w:tabs>
          <w:tab w:val="left" w:pos="567"/>
          <w:tab w:val="left" w:pos="851"/>
        </w:tabs>
        <w:ind w:firstLine="709"/>
        <w:contextualSpacing/>
        <w:jc w:val="both"/>
        <w:outlineLvl w:val="1"/>
      </w:pPr>
      <w:r w:rsidRPr="0009423B">
        <w:t xml:space="preserve">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465C68" w:rsidRPr="0009423B" w:rsidRDefault="00465C68" w:rsidP="00564BAF">
      <w:pPr>
        <w:numPr>
          <w:ilvl w:val="0"/>
          <w:numId w:val="1"/>
        </w:numPr>
        <w:tabs>
          <w:tab w:val="left" w:pos="567"/>
          <w:tab w:val="left" w:pos="851"/>
        </w:tabs>
        <w:ind w:firstLine="709"/>
        <w:contextualSpacing/>
        <w:jc w:val="both"/>
        <w:outlineLvl w:val="1"/>
      </w:pPr>
      <w:r w:rsidRPr="0009423B">
        <w:t>воспитание патриотизма, толерантности, уважения к другим народам и культурам, бережного отношения к окружающей среде.</w:t>
      </w:r>
    </w:p>
    <w:p w:rsidR="00465C68" w:rsidRPr="0009423B" w:rsidRDefault="00465C68" w:rsidP="0009423B">
      <w:pPr>
        <w:ind w:firstLine="709"/>
        <w:jc w:val="both"/>
      </w:pPr>
      <w:r w:rsidRPr="0009423B">
        <w:t>Рабочая программа направлена на достижение планируемых результатов ФГОС СОО (личностных, метапредметных: регулятивных, познавательных, коммуникативных УУД</w:t>
      </w:r>
      <w:r w:rsidRPr="0009423B">
        <w:rPr>
          <w:bCs/>
        </w:rPr>
        <w:t>)</w:t>
      </w:r>
      <w:r w:rsidRPr="0009423B">
        <w:t>.</w:t>
      </w:r>
    </w:p>
    <w:p w:rsidR="00465C68" w:rsidRPr="0009423B" w:rsidRDefault="00465C68" w:rsidP="0009423B">
      <w:pPr>
        <w:shd w:val="clear" w:color="auto" w:fill="FFFFFF"/>
        <w:ind w:firstLine="709"/>
        <w:jc w:val="both"/>
      </w:pPr>
      <w:r w:rsidRPr="0009423B">
        <w:t xml:space="preserve">Рабочая программа обеспечивает преемственность с ранее изученными курсами географии </w:t>
      </w:r>
      <w:r w:rsidRPr="0009423B">
        <w:rPr>
          <w:color w:val="000000"/>
        </w:rPr>
        <w:t>в 6</w:t>
      </w:r>
      <w:r w:rsidRPr="0009423B">
        <w:t>–</w:t>
      </w:r>
      <w:r w:rsidRPr="0009423B">
        <w:rPr>
          <w:color w:val="000000"/>
        </w:rPr>
        <w:t xml:space="preserve">9 классах: «Начальный курс географии», «География материков и океанов», «География России. Природа», «География России. Население и хозяйство», </w:t>
      </w:r>
      <w:r w:rsidRPr="0009423B">
        <w:t>а также с предметами история, обществознание, литература, экология, биология, химия, физика.</w:t>
      </w:r>
    </w:p>
    <w:p w:rsidR="0078423A" w:rsidRPr="0009423B" w:rsidRDefault="0078423A" w:rsidP="0078423A">
      <w:pPr>
        <w:shd w:val="clear" w:color="auto" w:fill="FFFFFF"/>
        <w:ind w:firstLine="709"/>
        <w:jc w:val="both"/>
        <w:rPr>
          <w:color w:val="000000"/>
        </w:rPr>
      </w:pPr>
      <w:r w:rsidRPr="0009423B">
        <w:rPr>
          <w:color w:val="000000"/>
        </w:rPr>
        <w:t>Рабочая программа предназначена для учащихся 10</w:t>
      </w:r>
      <w:r w:rsidRPr="0009423B">
        <w:t>–</w:t>
      </w:r>
      <w:r w:rsidRPr="0009423B">
        <w:rPr>
          <w:color w:val="000000"/>
        </w:rPr>
        <w:t xml:space="preserve">11 классов средней (полной) общеобразовательной (базового уровня) школы. </w:t>
      </w:r>
    </w:p>
    <w:p w:rsidR="0078423A" w:rsidRDefault="0078423A" w:rsidP="0009423B">
      <w:pPr>
        <w:shd w:val="clear" w:color="auto" w:fill="FFFFFF"/>
        <w:ind w:firstLine="709"/>
        <w:jc w:val="both"/>
        <w:rPr>
          <w:color w:val="313131"/>
        </w:rPr>
      </w:pPr>
      <w:r w:rsidRPr="00075A92">
        <w:rPr>
          <w:color w:val="313131"/>
        </w:rPr>
        <w:t xml:space="preserve">Рабочая программа к линии УМК по географии издательства «Русское слово» разработана в соответствии с учебным планом </w:t>
      </w:r>
      <w:r w:rsidRPr="00075A92">
        <w:rPr>
          <w:iCs/>
          <w:color w:val="313131"/>
        </w:rPr>
        <w:t>для основ</w:t>
      </w:r>
      <w:r w:rsidRPr="00075A92">
        <w:rPr>
          <w:color w:val="313131"/>
        </w:rPr>
        <w:t xml:space="preserve">ного общего образования. </w:t>
      </w:r>
    </w:p>
    <w:p w:rsidR="00465C68" w:rsidRPr="00307858" w:rsidRDefault="00465C68" w:rsidP="0009423B">
      <w:pPr>
        <w:shd w:val="clear" w:color="auto" w:fill="FFFFFF"/>
        <w:ind w:firstLine="709"/>
        <w:jc w:val="both"/>
      </w:pPr>
      <w:r w:rsidRPr="00307858">
        <w:t>В связи с тем, что в учебном плане общеобразовательного учреждения 34 учебных недели, то на программу в 10 и 11 классах отводится по 34 часа, по 1 часу в неделю.</w:t>
      </w:r>
    </w:p>
    <w:p w:rsidR="001F3807" w:rsidRPr="0009423B" w:rsidRDefault="001F3807" w:rsidP="0009423B">
      <w:pPr>
        <w:shd w:val="clear" w:color="auto" w:fill="FFFFFF"/>
        <w:ind w:firstLine="709"/>
        <w:jc w:val="both"/>
        <w:rPr>
          <w:color w:val="000000"/>
        </w:rPr>
      </w:pPr>
    </w:p>
    <w:p w:rsidR="00EE4360" w:rsidRDefault="00EE4360"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D938C9" w:rsidRDefault="00D938C9" w:rsidP="0009423B">
      <w:pPr>
        <w:shd w:val="clear" w:color="auto" w:fill="FFFFFF"/>
        <w:ind w:firstLine="709"/>
        <w:jc w:val="both"/>
        <w:rPr>
          <w:color w:val="000000"/>
        </w:rPr>
      </w:pPr>
    </w:p>
    <w:p w:rsidR="00B007E3" w:rsidRPr="0009423B" w:rsidRDefault="00B007E3" w:rsidP="0009423B">
      <w:pPr>
        <w:shd w:val="clear" w:color="auto" w:fill="FFFFFF"/>
        <w:ind w:firstLine="709"/>
        <w:jc w:val="both"/>
        <w:rPr>
          <w:color w:val="000000"/>
        </w:rPr>
      </w:pPr>
    </w:p>
    <w:p w:rsidR="00EE4360" w:rsidRPr="00D938C9" w:rsidRDefault="00D938C9" w:rsidP="00D938C9">
      <w:pPr>
        <w:keepNext/>
        <w:keepLines/>
        <w:shd w:val="clear" w:color="auto" w:fill="FFFFFF"/>
        <w:suppressAutoHyphens/>
        <w:ind w:left="567"/>
        <w:jc w:val="center"/>
        <w:rPr>
          <w:rStyle w:val="4"/>
          <w:rFonts w:ascii="Times New Roman" w:hAnsi="Times New Roman" w:cs="Times New Roman"/>
          <w:sz w:val="24"/>
          <w:szCs w:val="24"/>
          <w:u w:val="none"/>
        </w:rPr>
      </w:pPr>
      <w:r w:rsidRPr="00D938C9">
        <w:rPr>
          <w:rStyle w:val="4"/>
          <w:rFonts w:ascii="Times New Roman" w:hAnsi="Times New Roman" w:cs="Times New Roman"/>
          <w:b/>
          <w:sz w:val="24"/>
          <w:szCs w:val="24"/>
          <w:u w:val="none"/>
        </w:rPr>
        <w:lastRenderedPageBreak/>
        <w:t>Планируемые результаты освоения учебного предмета</w:t>
      </w:r>
      <w:r w:rsidR="00EE4360" w:rsidRPr="00D938C9">
        <w:rPr>
          <w:rStyle w:val="4"/>
          <w:rFonts w:ascii="Times New Roman" w:hAnsi="Times New Roman" w:cs="Times New Roman"/>
          <w:b/>
          <w:sz w:val="24"/>
          <w:szCs w:val="24"/>
          <w:u w:val="none"/>
        </w:rPr>
        <w:t xml:space="preserve">                                       </w:t>
      </w:r>
    </w:p>
    <w:p w:rsidR="00EE4360" w:rsidRPr="0009423B" w:rsidRDefault="00EE4360" w:rsidP="0009423B">
      <w:pPr>
        <w:shd w:val="clear" w:color="auto" w:fill="FFFFFF"/>
        <w:ind w:firstLine="709"/>
        <w:jc w:val="both"/>
        <w:rPr>
          <w:color w:val="000000"/>
        </w:rPr>
      </w:pPr>
    </w:p>
    <w:p w:rsidR="007F3C44" w:rsidRPr="0009423B" w:rsidRDefault="007F3C44" w:rsidP="0009423B">
      <w:pPr>
        <w:ind w:firstLine="709"/>
      </w:pPr>
      <w:r w:rsidRPr="0009423B">
        <w:rPr>
          <w:b/>
        </w:rPr>
        <w:t xml:space="preserve">В результате изучения учебного предмета на уровне среднего общего образования: </w:t>
      </w:r>
    </w:p>
    <w:p w:rsidR="007F3C44" w:rsidRPr="0009423B" w:rsidRDefault="007F3C44" w:rsidP="0009423B">
      <w:pPr>
        <w:ind w:firstLine="709"/>
      </w:pPr>
      <w:r w:rsidRPr="0009423B">
        <w:rPr>
          <w:b/>
        </w:rPr>
        <w:t xml:space="preserve">Выпускник на базовом уровне научится: </w:t>
      </w:r>
    </w:p>
    <w:p w:rsidR="007F3C44" w:rsidRPr="0009423B" w:rsidRDefault="007F3C44" w:rsidP="00564BAF">
      <w:pPr>
        <w:numPr>
          <w:ilvl w:val="0"/>
          <w:numId w:val="2"/>
        </w:numPr>
        <w:ind w:left="0" w:firstLine="709"/>
        <w:jc w:val="both"/>
      </w:pPr>
      <w:r w:rsidRPr="0009423B">
        <w:t xml:space="preserve">понимать значение географии как науки и объяснять ее роль в решении проблем человечества; </w:t>
      </w:r>
    </w:p>
    <w:p w:rsidR="007F3C44" w:rsidRPr="0009423B" w:rsidRDefault="007F3C44" w:rsidP="00564BAF">
      <w:pPr>
        <w:numPr>
          <w:ilvl w:val="0"/>
          <w:numId w:val="2"/>
        </w:numPr>
        <w:ind w:left="0" w:firstLine="709"/>
        <w:jc w:val="both"/>
      </w:pPr>
      <w:r w:rsidRPr="0009423B">
        <w:t xml:space="preserve">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7F3C44" w:rsidRPr="0009423B" w:rsidRDefault="007F3C44" w:rsidP="00564BAF">
      <w:pPr>
        <w:numPr>
          <w:ilvl w:val="0"/>
          <w:numId w:val="2"/>
        </w:numPr>
        <w:ind w:left="0" w:firstLine="709"/>
        <w:jc w:val="both"/>
      </w:pPr>
      <w:r w:rsidRPr="0009423B">
        <w:t xml:space="preserve">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7F3C44" w:rsidRPr="0009423B" w:rsidRDefault="007F3C44" w:rsidP="00564BAF">
      <w:pPr>
        <w:numPr>
          <w:ilvl w:val="0"/>
          <w:numId w:val="2"/>
        </w:numPr>
        <w:ind w:left="0" w:firstLine="709"/>
        <w:jc w:val="both"/>
      </w:pPr>
      <w:r w:rsidRPr="0009423B">
        <w:t xml:space="preserve">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w:t>
      </w:r>
    </w:p>
    <w:p w:rsidR="007F3C44" w:rsidRPr="0009423B" w:rsidRDefault="007F3C44" w:rsidP="00564BAF">
      <w:pPr>
        <w:numPr>
          <w:ilvl w:val="0"/>
          <w:numId w:val="2"/>
        </w:numPr>
        <w:ind w:left="0" w:firstLine="709"/>
        <w:jc w:val="both"/>
      </w:pPr>
      <w:r w:rsidRPr="0009423B">
        <w:t xml:space="preserve">сравнивать географические объекты между собой по заданным критериям; </w:t>
      </w:r>
    </w:p>
    <w:p w:rsidR="007F3C44" w:rsidRPr="0009423B" w:rsidRDefault="007F3C44" w:rsidP="00564BAF">
      <w:pPr>
        <w:numPr>
          <w:ilvl w:val="0"/>
          <w:numId w:val="2"/>
        </w:numPr>
        <w:ind w:left="0" w:firstLine="709"/>
        <w:jc w:val="both"/>
      </w:pPr>
      <w:r w:rsidRPr="0009423B">
        <w:t xml:space="preserve">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7F3C44" w:rsidRPr="0009423B" w:rsidRDefault="007F3C44" w:rsidP="00564BAF">
      <w:pPr>
        <w:numPr>
          <w:ilvl w:val="0"/>
          <w:numId w:val="2"/>
        </w:numPr>
        <w:ind w:left="0" w:firstLine="709"/>
        <w:jc w:val="both"/>
      </w:pPr>
      <w:r w:rsidRPr="0009423B">
        <w:t xml:space="preserve">раскрывать причинно-следственные связи природно-хозяйственных явлений и процессов; </w:t>
      </w:r>
    </w:p>
    <w:p w:rsidR="007F3C44" w:rsidRPr="0009423B" w:rsidRDefault="007F3C44" w:rsidP="00564BAF">
      <w:pPr>
        <w:numPr>
          <w:ilvl w:val="0"/>
          <w:numId w:val="2"/>
        </w:numPr>
        <w:ind w:left="0" w:firstLine="709"/>
        <w:jc w:val="both"/>
      </w:pPr>
      <w:r w:rsidRPr="0009423B">
        <w:t>выделять и объяснять существенные признаки географических объектов и явлений;</w:t>
      </w:r>
    </w:p>
    <w:p w:rsidR="007F3C44" w:rsidRPr="0009423B" w:rsidRDefault="007F3C44" w:rsidP="00564BAF">
      <w:pPr>
        <w:numPr>
          <w:ilvl w:val="0"/>
          <w:numId w:val="2"/>
        </w:numPr>
        <w:ind w:left="0" w:firstLine="709"/>
        <w:jc w:val="both"/>
      </w:pPr>
      <w:r w:rsidRPr="0009423B">
        <w:t xml:space="preserve">выявлять и объяснять географические аспекты различных текущих событий и ситуаций; </w:t>
      </w:r>
    </w:p>
    <w:p w:rsidR="007F3C44" w:rsidRPr="0009423B" w:rsidRDefault="007F3C44" w:rsidP="00564BAF">
      <w:pPr>
        <w:numPr>
          <w:ilvl w:val="0"/>
          <w:numId w:val="2"/>
        </w:numPr>
        <w:ind w:left="0" w:firstLine="709"/>
        <w:jc w:val="both"/>
      </w:pPr>
      <w:r w:rsidRPr="0009423B">
        <w:t xml:space="preserve">описывать изменения геосистем в результате природных и антропогенных воздействий; </w:t>
      </w:r>
    </w:p>
    <w:p w:rsidR="007F3C44" w:rsidRPr="0009423B" w:rsidRDefault="007F3C44" w:rsidP="00564BAF">
      <w:pPr>
        <w:numPr>
          <w:ilvl w:val="0"/>
          <w:numId w:val="2"/>
        </w:numPr>
        <w:ind w:left="0" w:firstLine="709"/>
        <w:jc w:val="both"/>
      </w:pPr>
      <w:r w:rsidRPr="0009423B">
        <w:t xml:space="preserve">решать задачи по определению состояния окружающей среды, ее пригодности для жизни человека; </w:t>
      </w:r>
    </w:p>
    <w:p w:rsidR="007F3C44" w:rsidRPr="0009423B" w:rsidRDefault="007F3C44" w:rsidP="00564BAF">
      <w:pPr>
        <w:numPr>
          <w:ilvl w:val="0"/>
          <w:numId w:val="2"/>
        </w:numPr>
        <w:ind w:left="0" w:firstLine="709"/>
        <w:jc w:val="both"/>
      </w:pPr>
      <w:r w:rsidRPr="0009423B">
        <w:t xml:space="preserve">оценивать демографическую ситуацию, процессы урбанизации, миграции в странах и регионах мира; </w:t>
      </w:r>
    </w:p>
    <w:p w:rsidR="007F3C44" w:rsidRPr="0009423B" w:rsidRDefault="007F3C44" w:rsidP="00564BAF">
      <w:pPr>
        <w:numPr>
          <w:ilvl w:val="0"/>
          <w:numId w:val="2"/>
        </w:numPr>
        <w:ind w:left="0" w:firstLine="709"/>
        <w:jc w:val="both"/>
      </w:pPr>
      <w:r w:rsidRPr="0009423B">
        <w:t xml:space="preserve">объяснять состав, структуру и закономерности размещения населения мира, регионов, стран и их частей; </w:t>
      </w:r>
    </w:p>
    <w:p w:rsidR="007F3C44" w:rsidRPr="0009423B" w:rsidRDefault="007F3C44" w:rsidP="00564BAF">
      <w:pPr>
        <w:numPr>
          <w:ilvl w:val="0"/>
          <w:numId w:val="2"/>
        </w:numPr>
        <w:ind w:left="0" w:firstLine="709"/>
        <w:jc w:val="both"/>
      </w:pPr>
      <w:r w:rsidRPr="0009423B">
        <w:t xml:space="preserve">характеризовать географию рынка труда; </w:t>
      </w:r>
    </w:p>
    <w:p w:rsidR="007F3C44" w:rsidRPr="0009423B" w:rsidRDefault="007F3C44" w:rsidP="00564BAF">
      <w:pPr>
        <w:numPr>
          <w:ilvl w:val="0"/>
          <w:numId w:val="2"/>
        </w:numPr>
        <w:ind w:left="0" w:firstLine="709"/>
        <w:jc w:val="both"/>
      </w:pPr>
      <w:r w:rsidRPr="0009423B">
        <w:t xml:space="preserve">рассчитывать численность населения с учетом естественного движения и миграции населения стран, регионов мира; </w:t>
      </w:r>
    </w:p>
    <w:p w:rsidR="007F3C44" w:rsidRPr="0009423B" w:rsidRDefault="007F3C44" w:rsidP="00564BAF">
      <w:pPr>
        <w:numPr>
          <w:ilvl w:val="0"/>
          <w:numId w:val="2"/>
        </w:numPr>
        <w:ind w:left="0" w:firstLine="709"/>
        <w:jc w:val="both"/>
      </w:pPr>
      <w:r w:rsidRPr="0009423B">
        <w:t xml:space="preserve">анализировать факторы и объяснять закономерности размещения отраслей хозяйства отдельных стран и регионов мира; </w:t>
      </w:r>
    </w:p>
    <w:p w:rsidR="007F3C44" w:rsidRPr="0009423B" w:rsidRDefault="007F3C44" w:rsidP="00564BAF">
      <w:pPr>
        <w:numPr>
          <w:ilvl w:val="0"/>
          <w:numId w:val="2"/>
        </w:numPr>
        <w:ind w:left="0" w:firstLine="709"/>
        <w:jc w:val="both"/>
      </w:pPr>
      <w:r w:rsidRPr="0009423B">
        <w:t xml:space="preserve">характеризовать отраслевую структуру хозяйства отдельных стран и регионов мира; </w:t>
      </w:r>
    </w:p>
    <w:p w:rsidR="007F3C44" w:rsidRPr="0009423B" w:rsidRDefault="007F3C44" w:rsidP="00564BAF">
      <w:pPr>
        <w:numPr>
          <w:ilvl w:val="0"/>
          <w:numId w:val="2"/>
        </w:numPr>
        <w:ind w:left="0" w:firstLine="709"/>
        <w:jc w:val="both"/>
      </w:pPr>
      <w:r w:rsidRPr="0009423B">
        <w:t xml:space="preserve">приводить примеры, объясняющие географическое разделение труда; </w:t>
      </w:r>
    </w:p>
    <w:p w:rsidR="007F3C44" w:rsidRPr="0009423B" w:rsidRDefault="007F3C44" w:rsidP="00564BAF">
      <w:pPr>
        <w:numPr>
          <w:ilvl w:val="0"/>
          <w:numId w:val="2"/>
        </w:numPr>
        <w:ind w:left="0" w:firstLine="709"/>
        <w:jc w:val="both"/>
      </w:pPr>
      <w:r w:rsidRPr="0009423B">
        <w:t xml:space="preserve">определять принадлежность стран к одному из уровней экономического развития, используя показатель внутреннего валового продукта; </w:t>
      </w:r>
    </w:p>
    <w:p w:rsidR="007F3C44" w:rsidRPr="0009423B" w:rsidRDefault="007F3C44" w:rsidP="00564BAF">
      <w:pPr>
        <w:numPr>
          <w:ilvl w:val="0"/>
          <w:numId w:val="2"/>
        </w:numPr>
        <w:ind w:left="0" w:firstLine="709"/>
        <w:jc w:val="both"/>
      </w:pPr>
      <w:r w:rsidRPr="0009423B">
        <w:t xml:space="preserve">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7F3C44" w:rsidRPr="0009423B" w:rsidRDefault="007F3C44" w:rsidP="00564BAF">
      <w:pPr>
        <w:numPr>
          <w:ilvl w:val="0"/>
          <w:numId w:val="2"/>
        </w:numPr>
        <w:ind w:left="0" w:firstLine="709"/>
        <w:jc w:val="both"/>
      </w:pPr>
      <w:r w:rsidRPr="0009423B">
        <w:t xml:space="preserve">оценивать место отдельных стран и регионов в мировом хозяйстве; </w:t>
      </w:r>
    </w:p>
    <w:p w:rsidR="007F3C44" w:rsidRPr="0009423B" w:rsidRDefault="007F3C44" w:rsidP="00564BAF">
      <w:pPr>
        <w:numPr>
          <w:ilvl w:val="0"/>
          <w:numId w:val="2"/>
        </w:numPr>
        <w:ind w:left="0" w:firstLine="709"/>
        <w:jc w:val="both"/>
      </w:pPr>
      <w:r w:rsidRPr="0009423B">
        <w:t xml:space="preserve">оценивать роль России в мировом хозяйстве, системе международных финансово-экономических и политических отношений; </w:t>
      </w:r>
    </w:p>
    <w:p w:rsidR="007F3C44" w:rsidRPr="0009423B" w:rsidRDefault="007F3C44" w:rsidP="00564BAF">
      <w:pPr>
        <w:numPr>
          <w:ilvl w:val="0"/>
          <w:numId w:val="2"/>
        </w:numPr>
        <w:ind w:left="0" w:firstLine="709"/>
        <w:jc w:val="both"/>
      </w:pPr>
      <w:r w:rsidRPr="0009423B">
        <w:t xml:space="preserve">объяснять влияние глобальных проблем человечества на жизнь населения и развитие мирового хозяйства. </w:t>
      </w:r>
    </w:p>
    <w:p w:rsidR="007F3C44" w:rsidRPr="0009423B" w:rsidRDefault="007F3C44" w:rsidP="0009423B">
      <w:pPr>
        <w:ind w:firstLine="709"/>
        <w:jc w:val="center"/>
      </w:pPr>
      <w:r w:rsidRPr="0009423B">
        <w:rPr>
          <w:b/>
        </w:rPr>
        <w:t xml:space="preserve">Выпускник на базовом уровне получит возможность научиться: </w:t>
      </w:r>
    </w:p>
    <w:p w:rsidR="007F3C44" w:rsidRPr="00EC7F96" w:rsidRDefault="007F3C44" w:rsidP="00564BAF">
      <w:pPr>
        <w:numPr>
          <w:ilvl w:val="0"/>
          <w:numId w:val="2"/>
        </w:numPr>
        <w:ind w:left="0" w:firstLine="709"/>
        <w:jc w:val="both"/>
      </w:pPr>
      <w:r w:rsidRPr="00EC7F96">
        <w:t xml:space="preserve">характеризовать процессы, происходящие в географической среде; сравнивать процессы между собой, делать выводы на основе сравнения; </w:t>
      </w:r>
    </w:p>
    <w:p w:rsidR="007F3C44" w:rsidRPr="00EC7F96" w:rsidRDefault="007F3C44" w:rsidP="00564BAF">
      <w:pPr>
        <w:numPr>
          <w:ilvl w:val="0"/>
          <w:numId w:val="2"/>
        </w:numPr>
        <w:ind w:left="0" w:firstLine="709"/>
        <w:jc w:val="both"/>
      </w:pPr>
      <w:r w:rsidRPr="00EC7F96">
        <w:lastRenderedPageBreak/>
        <w:t xml:space="preserve">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7F3C44" w:rsidRPr="00EC7F96" w:rsidRDefault="007F3C44" w:rsidP="00564BAF">
      <w:pPr>
        <w:numPr>
          <w:ilvl w:val="0"/>
          <w:numId w:val="2"/>
        </w:numPr>
        <w:ind w:left="0" w:firstLine="709"/>
        <w:jc w:val="both"/>
      </w:pPr>
      <w:r w:rsidRPr="00EC7F96">
        <w:t xml:space="preserve">составлять географические описания населения, хозяйства и экологической обстановки отдельных стран и регионов мира; </w:t>
      </w:r>
    </w:p>
    <w:p w:rsidR="007F3C44" w:rsidRPr="00EC7F96" w:rsidRDefault="007F3C44" w:rsidP="00564BAF">
      <w:pPr>
        <w:numPr>
          <w:ilvl w:val="0"/>
          <w:numId w:val="2"/>
        </w:numPr>
        <w:ind w:left="0" w:firstLine="709"/>
        <w:jc w:val="both"/>
      </w:pPr>
      <w:r w:rsidRPr="00EC7F96">
        <w:t xml:space="preserve">делать прогнозы развития географических систем и комплексов в результате изменения их компонентов; </w:t>
      </w:r>
    </w:p>
    <w:p w:rsidR="007F3C44" w:rsidRPr="00EC7F96" w:rsidRDefault="007F3C44" w:rsidP="00564BAF">
      <w:pPr>
        <w:numPr>
          <w:ilvl w:val="0"/>
          <w:numId w:val="2"/>
        </w:numPr>
        <w:ind w:left="0" w:firstLine="709"/>
        <w:jc w:val="both"/>
      </w:pPr>
      <w:r w:rsidRPr="00EC7F96">
        <w:t xml:space="preserve">выделять наиболее важные экологические, социально-экономические проблемы; </w:t>
      </w:r>
    </w:p>
    <w:p w:rsidR="007F3C44" w:rsidRPr="00EC7F96" w:rsidRDefault="007F3C44" w:rsidP="00564BAF">
      <w:pPr>
        <w:numPr>
          <w:ilvl w:val="0"/>
          <w:numId w:val="2"/>
        </w:numPr>
        <w:ind w:left="0" w:firstLine="709"/>
        <w:jc w:val="both"/>
      </w:pPr>
      <w:r w:rsidRPr="00EC7F96">
        <w:t xml:space="preserve">давать научное объяснение процессам, явлениям, закономерностям, протекающим в географической оболочке; </w:t>
      </w:r>
    </w:p>
    <w:p w:rsidR="007F3C44" w:rsidRPr="00EC7F96" w:rsidRDefault="007F3C44" w:rsidP="00564BAF">
      <w:pPr>
        <w:numPr>
          <w:ilvl w:val="0"/>
          <w:numId w:val="2"/>
        </w:numPr>
        <w:ind w:left="0" w:firstLine="709"/>
        <w:jc w:val="both"/>
      </w:pPr>
      <w:r w:rsidRPr="00EC7F96">
        <w:t xml:space="preserve">понимать и характеризовать причины возникновения процессов и явлений, влияющих на безопасность окружающей среды; </w:t>
      </w:r>
    </w:p>
    <w:p w:rsidR="007F3C44" w:rsidRPr="00EC7F96" w:rsidRDefault="007F3C44" w:rsidP="00564BAF">
      <w:pPr>
        <w:numPr>
          <w:ilvl w:val="0"/>
          <w:numId w:val="2"/>
        </w:numPr>
        <w:ind w:left="0" w:firstLine="709"/>
        <w:jc w:val="both"/>
      </w:pPr>
      <w:r w:rsidRPr="00EC7F96">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7F3C44" w:rsidRPr="00EC7F96" w:rsidRDefault="007F3C44" w:rsidP="00564BAF">
      <w:pPr>
        <w:numPr>
          <w:ilvl w:val="0"/>
          <w:numId w:val="2"/>
        </w:numPr>
        <w:ind w:left="0" w:firstLine="709"/>
        <w:jc w:val="both"/>
      </w:pPr>
      <w:r w:rsidRPr="00EC7F96">
        <w:t xml:space="preserve">раскрывать </w:t>
      </w:r>
      <w:r w:rsidRPr="00EC7F96">
        <w:tab/>
        <w:t xml:space="preserve">сущность </w:t>
      </w:r>
      <w:r w:rsidRPr="00EC7F96">
        <w:tab/>
        <w:t xml:space="preserve">интеграционных </w:t>
      </w:r>
      <w:r w:rsidRPr="00EC7F96">
        <w:tab/>
        <w:t xml:space="preserve">процессов </w:t>
      </w:r>
      <w:r w:rsidRPr="00EC7F96">
        <w:tab/>
        <w:t xml:space="preserve">в </w:t>
      </w:r>
      <w:r w:rsidRPr="00EC7F96">
        <w:tab/>
        <w:t xml:space="preserve">мировом </w:t>
      </w:r>
    </w:p>
    <w:p w:rsidR="007F3C44" w:rsidRPr="00EC7F96" w:rsidRDefault="007F3C44" w:rsidP="0009423B">
      <w:pPr>
        <w:ind w:firstLine="709"/>
      </w:pPr>
      <w:r w:rsidRPr="00EC7F96">
        <w:t xml:space="preserve">сообществе; </w:t>
      </w:r>
    </w:p>
    <w:p w:rsidR="007F3C44" w:rsidRPr="00EC7F96" w:rsidRDefault="007F3C44" w:rsidP="00564BAF">
      <w:pPr>
        <w:numPr>
          <w:ilvl w:val="0"/>
          <w:numId w:val="2"/>
        </w:numPr>
        <w:ind w:left="0" w:firstLine="709"/>
        <w:jc w:val="both"/>
      </w:pPr>
      <w:r w:rsidRPr="00EC7F96">
        <w:t xml:space="preserve">прогнозировать и оценивать изменения политической карты мира под влиянием международных отношений; </w:t>
      </w:r>
    </w:p>
    <w:p w:rsidR="007F3C44" w:rsidRPr="00EC7F96" w:rsidRDefault="007F3C44" w:rsidP="00564BAF">
      <w:pPr>
        <w:numPr>
          <w:ilvl w:val="0"/>
          <w:numId w:val="2"/>
        </w:numPr>
        <w:ind w:left="0" w:firstLine="709"/>
        <w:jc w:val="both"/>
      </w:pPr>
      <w:r w:rsidRPr="00EC7F96">
        <w:t xml:space="preserve">оценивать социально-экономические последствия изменения современной политической карты мира; </w:t>
      </w:r>
    </w:p>
    <w:p w:rsidR="007F3C44" w:rsidRPr="00EC7F96" w:rsidRDefault="007F3C44" w:rsidP="00564BAF">
      <w:pPr>
        <w:numPr>
          <w:ilvl w:val="0"/>
          <w:numId w:val="2"/>
        </w:numPr>
        <w:ind w:left="0" w:firstLine="709"/>
        <w:jc w:val="both"/>
      </w:pPr>
      <w:r w:rsidRPr="00EC7F96">
        <w:t xml:space="preserve">оценивать геополитические риски, вызванные социально-экономическими и геоэкологическими процессами, происходящими в мире; </w:t>
      </w:r>
    </w:p>
    <w:p w:rsidR="007F3C44" w:rsidRPr="00EC7F96" w:rsidRDefault="007F3C44" w:rsidP="00564BAF">
      <w:pPr>
        <w:numPr>
          <w:ilvl w:val="0"/>
          <w:numId w:val="2"/>
        </w:numPr>
        <w:ind w:left="0" w:firstLine="709"/>
        <w:jc w:val="both"/>
      </w:pPr>
      <w:r w:rsidRPr="00EC7F96">
        <w:t xml:space="preserve">оценивать изменение отраслевой структуры отдельных стран и регионов мира; </w:t>
      </w:r>
    </w:p>
    <w:p w:rsidR="007F3C44" w:rsidRPr="00EC7F96" w:rsidRDefault="007F3C44" w:rsidP="0009423B">
      <w:pPr>
        <w:ind w:firstLine="709"/>
      </w:pPr>
      <w:r w:rsidRPr="00EC7F96">
        <w:t xml:space="preserve">оценивать влияние отдельных стран и регионов на мировое хозяйство; анализировать региональную политику отдельных стран и регионов; </w:t>
      </w:r>
    </w:p>
    <w:p w:rsidR="007F3C44" w:rsidRPr="00EC7F96" w:rsidRDefault="007F3C44" w:rsidP="00564BAF">
      <w:pPr>
        <w:numPr>
          <w:ilvl w:val="0"/>
          <w:numId w:val="2"/>
        </w:numPr>
        <w:ind w:left="0" w:firstLine="709"/>
        <w:jc w:val="both"/>
      </w:pPr>
      <w:r w:rsidRPr="00EC7F96">
        <w:t xml:space="preserve">анализировать основные направления международных исследований малоизученных территорий; </w:t>
      </w:r>
    </w:p>
    <w:p w:rsidR="007F3C44" w:rsidRPr="00EC7F96" w:rsidRDefault="007F3C44" w:rsidP="00564BAF">
      <w:pPr>
        <w:numPr>
          <w:ilvl w:val="0"/>
          <w:numId w:val="2"/>
        </w:numPr>
        <w:ind w:left="0" w:firstLine="709"/>
        <w:jc w:val="both"/>
      </w:pPr>
      <w:r w:rsidRPr="00EC7F96">
        <w:t xml:space="preserve">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7F3C44" w:rsidRPr="00EC7F96" w:rsidRDefault="007F3C44" w:rsidP="00564BAF">
      <w:pPr>
        <w:numPr>
          <w:ilvl w:val="0"/>
          <w:numId w:val="2"/>
        </w:numPr>
        <w:ind w:left="0" w:firstLine="709"/>
        <w:jc w:val="both"/>
      </w:pPr>
      <w:r w:rsidRPr="00EC7F96">
        <w:t xml:space="preserve">понимать принципы выделения и устанавливать соотношения между государственной территорией и исключительной экономической зоной России; </w:t>
      </w:r>
    </w:p>
    <w:p w:rsidR="007F3C44" w:rsidRPr="00EC7F96" w:rsidRDefault="007F3C44" w:rsidP="00564BAF">
      <w:pPr>
        <w:numPr>
          <w:ilvl w:val="0"/>
          <w:numId w:val="2"/>
        </w:numPr>
        <w:ind w:left="0" w:firstLine="709"/>
        <w:jc w:val="both"/>
      </w:pPr>
      <w:r w:rsidRPr="00EC7F96">
        <w:t xml:space="preserve">давать оценку международной деятельности, направленной на решение глобальных проблем человечества. </w:t>
      </w:r>
    </w:p>
    <w:p w:rsidR="001F3807" w:rsidRPr="00EC7F96" w:rsidRDefault="001F3807" w:rsidP="00B007E3">
      <w:pPr>
        <w:jc w:val="both"/>
      </w:pPr>
    </w:p>
    <w:p w:rsidR="00B007E3" w:rsidRPr="00EC7F96" w:rsidRDefault="00B007E3" w:rsidP="00B007E3">
      <w:pPr>
        <w:jc w:val="both"/>
      </w:pPr>
    </w:p>
    <w:p w:rsidR="00B007E3" w:rsidRPr="00EC7F96" w:rsidRDefault="00B007E3" w:rsidP="00B007E3">
      <w:pPr>
        <w:jc w:val="both"/>
      </w:pPr>
    </w:p>
    <w:p w:rsidR="00B007E3" w:rsidRPr="00EC7F96" w:rsidRDefault="00B007E3" w:rsidP="00B007E3">
      <w:pPr>
        <w:jc w:val="both"/>
      </w:pPr>
    </w:p>
    <w:p w:rsidR="00B007E3" w:rsidRPr="00EC7F96" w:rsidRDefault="00B007E3" w:rsidP="00B007E3">
      <w:pPr>
        <w:jc w:val="both"/>
      </w:pPr>
    </w:p>
    <w:p w:rsidR="00B007E3" w:rsidRPr="00EC7F96" w:rsidRDefault="00B007E3" w:rsidP="00B007E3">
      <w:pPr>
        <w:jc w:val="both"/>
      </w:pPr>
    </w:p>
    <w:p w:rsidR="00B007E3" w:rsidRPr="00EC7F96" w:rsidRDefault="00B007E3" w:rsidP="00B007E3">
      <w:pPr>
        <w:jc w:val="both"/>
      </w:pPr>
    </w:p>
    <w:p w:rsidR="00B007E3" w:rsidRPr="00EC7F96" w:rsidRDefault="00B007E3" w:rsidP="00B007E3">
      <w:pPr>
        <w:jc w:val="both"/>
      </w:pPr>
    </w:p>
    <w:p w:rsidR="00B007E3" w:rsidRDefault="00B007E3"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Default="00EC7F96" w:rsidP="00B007E3">
      <w:pPr>
        <w:jc w:val="both"/>
      </w:pPr>
    </w:p>
    <w:p w:rsidR="00EC7F96" w:rsidRPr="00EC7F96" w:rsidRDefault="00EC7F96" w:rsidP="00B007E3">
      <w:pPr>
        <w:jc w:val="both"/>
      </w:pPr>
    </w:p>
    <w:p w:rsidR="00EC7F96" w:rsidRDefault="00EC7F96" w:rsidP="00EC7F96"/>
    <w:p w:rsidR="00EC7F96" w:rsidRDefault="00EC7F96" w:rsidP="00EC7F96">
      <w:pPr>
        <w:jc w:val="center"/>
        <w:rPr>
          <w:b/>
        </w:rPr>
      </w:pPr>
      <w:r>
        <w:rPr>
          <w:b/>
        </w:rPr>
        <w:lastRenderedPageBreak/>
        <w:t>Содержание учебного предмета</w:t>
      </w:r>
    </w:p>
    <w:p w:rsidR="0070500D" w:rsidRPr="0009423B" w:rsidRDefault="0070500D" w:rsidP="0009423B">
      <w:pPr>
        <w:shd w:val="clear" w:color="auto" w:fill="FFFFFF"/>
        <w:ind w:firstLine="709"/>
        <w:jc w:val="center"/>
        <w:rPr>
          <w:b/>
          <w:color w:val="000000"/>
          <w:spacing w:val="3"/>
        </w:rPr>
      </w:pPr>
      <w:r w:rsidRPr="0009423B">
        <w:rPr>
          <w:b/>
          <w:color w:val="000000"/>
          <w:spacing w:val="3"/>
        </w:rPr>
        <w:t>10 класс</w:t>
      </w:r>
    </w:p>
    <w:p w:rsidR="00B7247B" w:rsidRPr="0009423B" w:rsidRDefault="00B7247B" w:rsidP="0009423B">
      <w:pPr>
        <w:shd w:val="clear" w:color="auto" w:fill="FFFFFF"/>
        <w:ind w:firstLine="709"/>
        <w:jc w:val="center"/>
        <w:rPr>
          <w:b/>
          <w:color w:val="000000"/>
          <w:spacing w:val="3"/>
        </w:rPr>
      </w:pPr>
    </w:p>
    <w:p w:rsidR="00B7247B" w:rsidRPr="00423BBA" w:rsidRDefault="00B7247B" w:rsidP="00B7247B">
      <w:pPr>
        <w:ind w:firstLine="709"/>
        <w:jc w:val="both"/>
        <w:rPr>
          <w:b/>
        </w:rPr>
      </w:pPr>
      <w:r w:rsidRPr="00423BBA">
        <w:rPr>
          <w:b/>
        </w:rPr>
        <w:t>Часть 1. ОБЩАЯ ХАРАКТЕРИСТИКА СТРАН СОВРЕМЕННОГО МИРА</w:t>
      </w:r>
    </w:p>
    <w:p w:rsidR="00B7247B" w:rsidRPr="00423BBA" w:rsidRDefault="00B7247B" w:rsidP="00B7247B">
      <w:pPr>
        <w:ind w:firstLine="709"/>
        <w:jc w:val="both"/>
        <w:rPr>
          <w:b/>
          <w:u w:val="single"/>
        </w:rPr>
      </w:pPr>
      <w:r w:rsidRPr="00423BBA">
        <w:rPr>
          <w:b/>
          <w:u w:val="single"/>
        </w:rPr>
        <w:t>Тема 1. Страны сов</w:t>
      </w:r>
      <w:r w:rsidR="00B007E3">
        <w:rPr>
          <w:b/>
          <w:u w:val="single"/>
        </w:rPr>
        <w:t xml:space="preserve">ременного мира </w:t>
      </w:r>
    </w:p>
    <w:p w:rsidR="00B7247B" w:rsidRDefault="00B7247B" w:rsidP="00B7247B">
      <w:pPr>
        <w:ind w:firstLine="709"/>
        <w:jc w:val="both"/>
      </w:pPr>
      <w:r w:rsidRPr="00423BBA">
        <w:rPr>
          <w:b/>
        </w:rPr>
        <w:t>Содержание темы</w:t>
      </w:r>
      <w:r>
        <w:rPr>
          <w:b/>
        </w:rPr>
        <w:t>.</w:t>
      </w:r>
      <w:r w:rsidRPr="00423BBA">
        <w:t xml:space="preserve"> Типология стран современного мира. Размеры стран и их положение на материке. Государственное устройство стран: формы правления и административно-территориального устройства. Уровень социально-экономического развития. Развитые и развивающиеся страны. </w:t>
      </w:r>
    </w:p>
    <w:p w:rsidR="00B7247B" w:rsidRDefault="00B7247B" w:rsidP="00B7247B">
      <w:pPr>
        <w:ind w:firstLine="709"/>
        <w:jc w:val="both"/>
      </w:pPr>
      <w:r w:rsidRPr="00423BBA">
        <w:rPr>
          <w:b/>
        </w:rPr>
        <w:t>Учебные понятия</w:t>
      </w:r>
      <w:r>
        <w:t>.</w:t>
      </w:r>
      <w:r w:rsidRPr="00423BBA">
        <w:t xml:space="preserve"> Страны-гиганты, микрогосударства, анклав, внутриконтинентальные страны, приморские страны, островные страны, независимые (суверенные) и зависимые страны, форма правления, абсолютная монархия, теократическая монархия, конституционная монархия, ветви власти, конституция, парламентская и президентская республики, форма административно-территориального устройства, унитарная и федеративная страны, конфедеративная страна (конфедерации), уровень социально-экономического развития, ВВП на душу населения, экономически развитые и развивающиеся страны, страны «Большой семёрки», экономически развитые страны Западной Европы, страны «переселенческого капитализма», страны с переходной экономикой, ключевые развивающиеся страны, новые индустриальные страны, страны </w:t>
      </w:r>
      <w:r>
        <w:t xml:space="preserve">– </w:t>
      </w:r>
      <w:r w:rsidRPr="00423BBA">
        <w:t xml:space="preserve">экспортёры нефти, промежуточные страны, микространы, беднейшие страны. </w:t>
      </w:r>
    </w:p>
    <w:p w:rsidR="00B7247B" w:rsidRDefault="00B7247B" w:rsidP="00B7247B">
      <w:pPr>
        <w:ind w:firstLine="709"/>
        <w:jc w:val="both"/>
        <w:rPr>
          <w:b/>
        </w:rPr>
      </w:pPr>
      <w:r w:rsidRPr="00423BBA">
        <w:rPr>
          <w:b/>
        </w:rPr>
        <w:t>Основные образовательные идеи</w:t>
      </w:r>
      <w:r>
        <w:rPr>
          <w:b/>
        </w:rPr>
        <w:t>:</w:t>
      </w:r>
    </w:p>
    <w:p w:rsidR="00B7247B" w:rsidRDefault="00B7247B" w:rsidP="00564BAF">
      <w:pPr>
        <w:pStyle w:val="a5"/>
        <w:numPr>
          <w:ilvl w:val="0"/>
          <w:numId w:val="9"/>
        </w:numPr>
        <w:rPr>
          <w:rFonts w:ascii="Times New Roman" w:hAnsi="Times New Roman"/>
          <w:sz w:val="24"/>
          <w:szCs w:val="24"/>
        </w:rPr>
      </w:pPr>
      <w:r w:rsidRPr="00423BBA">
        <w:rPr>
          <w:rFonts w:ascii="Times New Roman" w:hAnsi="Times New Roman"/>
          <w:sz w:val="24"/>
          <w:szCs w:val="24"/>
        </w:rPr>
        <w:t xml:space="preserve">Современный мир – это мир большого разнообразия стран. </w:t>
      </w:r>
    </w:p>
    <w:p w:rsidR="00B7247B" w:rsidRDefault="00B7247B" w:rsidP="00564BAF">
      <w:pPr>
        <w:pStyle w:val="a5"/>
        <w:numPr>
          <w:ilvl w:val="0"/>
          <w:numId w:val="9"/>
        </w:numPr>
        <w:rPr>
          <w:rFonts w:ascii="Times New Roman" w:hAnsi="Times New Roman"/>
          <w:sz w:val="24"/>
          <w:szCs w:val="24"/>
        </w:rPr>
      </w:pPr>
      <w:r w:rsidRPr="00423BBA">
        <w:rPr>
          <w:rFonts w:ascii="Times New Roman" w:hAnsi="Times New Roman"/>
          <w:sz w:val="24"/>
          <w:szCs w:val="24"/>
        </w:rPr>
        <w:t xml:space="preserve">Развитые и развивающиеся страны – два полюса современного мира. </w:t>
      </w:r>
    </w:p>
    <w:p w:rsidR="00B7247B" w:rsidRPr="00423BBA" w:rsidRDefault="00B7247B" w:rsidP="00B7247B">
      <w:pPr>
        <w:pStyle w:val="a5"/>
        <w:rPr>
          <w:rFonts w:ascii="Times New Roman" w:hAnsi="Times New Roman"/>
          <w:b/>
          <w:sz w:val="24"/>
          <w:szCs w:val="24"/>
        </w:rPr>
      </w:pPr>
      <w:r w:rsidRPr="00423BBA">
        <w:rPr>
          <w:rFonts w:ascii="Times New Roman" w:hAnsi="Times New Roman"/>
          <w:b/>
          <w:sz w:val="24"/>
          <w:szCs w:val="24"/>
        </w:rPr>
        <w:t>Основные виды учебной деятельности</w:t>
      </w:r>
    </w:p>
    <w:p w:rsidR="00B7247B" w:rsidRDefault="00B7247B" w:rsidP="00B7247B">
      <w:pPr>
        <w:ind w:firstLine="708"/>
        <w:jc w:val="both"/>
      </w:pPr>
      <w:r w:rsidRPr="00423BBA">
        <w:rPr>
          <w:i/>
        </w:rPr>
        <w:t>Умение объяснять</w:t>
      </w:r>
      <w:r w:rsidRPr="00423BBA">
        <w:t xml:space="preserve">: </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основные географические понятия; </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принципы различных типологий стран;</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различия между странами разных типов. </w:t>
      </w:r>
    </w:p>
    <w:p w:rsidR="00B7247B" w:rsidRDefault="00B7247B" w:rsidP="00B7247B">
      <w:pPr>
        <w:pStyle w:val="a5"/>
        <w:rPr>
          <w:rFonts w:ascii="Times New Roman" w:hAnsi="Times New Roman"/>
          <w:sz w:val="24"/>
          <w:szCs w:val="24"/>
        </w:rPr>
      </w:pPr>
      <w:r w:rsidRPr="00423BBA">
        <w:rPr>
          <w:rFonts w:ascii="Times New Roman" w:hAnsi="Times New Roman"/>
          <w:i/>
          <w:sz w:val="24"/>
          <w:szCs w:val="24"/>
        </w:rPr>
        <w:t>Умение определять</w:t>
      </w:r>
      <w:r w:rsidRPr="00423BBA">
        <w:rPr>
          <w:rFonts w:ascii="Times New Roman" w:hAnsi="Times New Roman"/>
          <w:sz w:val="24"/>
          <w:szCs w:val="24"/>
        </w:rPr>
        <w:t xml:space="preserve">: </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тип страны по предложенным признакам. </w:t>
      </w:r>
    </w:p>
    <w:p w:rsidR="00B7247B" w:rsidRPr="00423BBA" w:rsidRDefault="00B7247B" w:rsidP="00B7247B">
      <w:pPr>
        <w:ind w:firstLine="708"/>
        <w:jc w:val="both"/>
        <w:rPr>
          <w:u w:val="single"/>
        </w:rPr>
      </w:pPr>
      <w:r w:rsidRPr="00423BBA">
        <w:rPr>
          <w:b/>
          <w:u w:val="single"/>
        </w:rPr>
        <w:t xml:space="preserve">Тема 2. География населения мира </w:t>
      </w:r>
    </w:p>
    <w:p w:rsidR="00B7247B" w:rsidRDefault="00B7247B" w:rsidP="00B7247B">
      <w:pPr>
        <w:ind w:firstLine="708"/>
        <w:jc w:val="both"/>
      </w:pPr>
      <w:r w:rsidRPr="00423BBA">
        <w:rPr>
          <w:b/>
        </w:rPr>
        <w:t>Содержание темы</w:t>
      </w:r>
      <w:r>
        <w:t>.</w:t>
      </w:r>
      <w:r w:rsidRPr="00423BBA">
        <w:t xml:space="preserve"> Демография. Основные демографические показатели. Динамика численности населения. Воспроизводство населения. Половозрастной состав. Трудовые ресурсы. Расовый и этнический состав. Страны однонациональные и многонациональные. Религия в жизни людей. Мировые и национальные религии. Этнорелигиозные конфликты. Размещение населения. Миграции населения. Формы расселения. Сельское и городское население. Урбанизация. </w:t>
      </w:r>
    </w:p>
    <w:p w:rsidR="00B7247B" w:rsidRDefault="00B7247B" w:rsidP="00B7247B">
      <w:pPr>
        <w:ind w:firstLine="708"/>
        <w:jc w:val="both"/>
      </w:pPr>
      <w:r w:rsidRPr="00423BBA">
        <w:rPr>
          <w:b/>
        </w:rPr>
        <w:t>Учебные понятия</w:t>
      </w:r>
      <w:r>
        <w:rPr>
          <w:b/>
        </w:rPr>
        <w:t>.</w:t>
      </w:r>
      <w:r w:rsidRPr="00423BBA">
        <w:t xml:space="preserve"> Рождаемость, смертность, естественный прирост населения, естественная убыль населения, демографический взрыв, воспроизводство населения, традиционный тип воспроизводства населения, современный тип воспроизводства, переходный тип воспроизводства, половой состав населения, возрастной состав населения, половозрастная пирамида, трудовые ресурсы, экономически активное население, раса, основная (большая) раса, смешанная раса, переходная раса, этнос, этнический состав населения, метисация, метисы, мулаты, самбо, однонациональные страны, многонациональные страны, религия, язычество, мировые религии, буддизм, христианство, католицизм, протестантизм, православие, ислам (мусульманство), этнические религии, этнорелигиозные конфликты, комфортность территории, плотность населения, центры концентрации населения, азиатский центр концентрации населения, европейский центр концентрации населения, атлантический центр концентрации населения, миграция населения, внутренние миграции, внешние миграции, сальдо миграции, кочевая и оседлая формы расселения, сельское и городское население, компактная (деревенская) форма сельского расселения, рассеянная (фермерская) форма сельского расселения, урбанизация, уровень урбанизации, темпы урбанизации, ложная урбанизация, городская агломерация, мегалополис. </w:t>
      </w:r>
    </w:p>
    <w:p w:rsidR="00B7247B" w:rsidRDefault="00B7247B" w:rsidP="00B7247B">
      <w:pPr>
        <w:ind w:firstLine="708"/>
        <w:jc w:val="both"/>
      </w:pPr>
      <w:r w:rsidRPr="00423BBA">
        <w:rPr>
          <w:b/>
        </w:rPr>
        <w:t>Основные образовательные идеи</w:t>
      </w:r>
      <w:r>
        <w:t>:</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Быстрый рост населения мира </w:t>
      </w:r>
      <w:r>
        <w:rPr>
          <w:rFonts w:ascii="Times New Roman" w:hAnsi="Times New Roman"/>
          <w:sz w:val="24"/>
          <w:szCs w:val="24"/>
        </w:rPr>
        <w:t xml:space="preserve">– </w:t>
      </w:r>
      <w:r w:rsidRPr="00423BBA">
        <w:rPr>
          <w:rFonts w:ascii="Times New Roman" w:hAnsi="Times New Roman"/>
          <w:sz w:val="24"/>
          <w:szCs w:val="24"/>
        </w:rPr>
        <w:t>причина серьёзной глобальной проблемы.</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lastRenderedPageBreak/>
        <w:t xml:space="preserve">Этнорелигиозное разнообразие мира </w:t>
      </w:r>
      <w:r>
        <w:rPr>
          <w:rFonts w:ascii="Times New Roman" w:hAnsi="Times New Roman"/>
          <w:sz w:val="24"/>
          <w:szCs w:val="24"/>
        </w:rPr>
        <w:t>–</w:t>
      </w:r>
      <w:r w:rsidRPr="00423BBA">
        <w:rPr>
          <w:rFonts w:ascii="Times New Roman" w:hAnsi="Times New Roman"/>
          <w:sz w:val="24"/>
          <w:szCs w:val="24"/>
        </w:rPr>
        <w:t xml:space="preserve"> источник культурного и интеллектуального богатства человечества.</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Конфликты на этнической и религиозной почве, как правило, возникают в силу экономических причин. </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Современный рисунок размещения населения мира </w:t>
      </w:r>
      <w:r>
        <w:rPr>
          <w:rFonts w:ascii="Times New Roman" w:hAnsi="Times New Roman"/>
          <w:sz w:val="24"/>
          <w:szCs w:val="24"/>
        </w:rPr>
        <w:t>–</w:t>
      </w:r>
      <w:r w:rsidRPr="00423BBA">
        <w:rPr>
          <w:rFonts w:ascii="Times New Roman" w:hAnsi="Times New Roman"/>
          <w:sz w:val="24"/>
          <w:szCs w:val="24"/>
        </w:rPr>
        <w:t xml:space="preserve"> результат длительного исторического процесса.</w:t>
      </w:r>
    </w:p>
    <w:p w:rsidR="00B7247B" w:rsidRDefault="00B7247B" w:rsidP="00564BAF">
      <w:pPr>
        <w:pStyle w:val="a5"/>
        <w:numPr>
          <w:ilvl w:val="0"/>
          <w:numId w:val="10"/>
        </w:numPr>
        <w:rPr>
          <w:rFonts w:ascii="Times New Roman" w:hAnsi="Times New Roman"/>
          <w:sz w:val="24"/>
          <w:szCs w:val="24"/>
        </w:rPr>
      </w:pPr>
      <w:r w:rsidRPr="00423BBA">
        <w:rPr>
          <w:rFonts w:ascii="Times New Roman" w:hAnsi="Times New Roman"/>
          <w:sz w:val="24"/>
          <w:szCs w:val="24"/>
        </w:rPr>
        <w:t xml:space="preserve">Городская форма расселения </w:t>
      </w:r>
      <w:r>
        <w:rPr>
          <w:rFonts w:ascii="Times New Roman" w:hAnsi="Times New Roman"/>
          <w:sz w:val="24"/>
          <w:szCs w:val="24"/>
        </w:rPr>
        <w:t>–</w:t>
      </w:r>
      <w:r w:rsidRPr="00423BBA">
        <w:rPr>
          <w:rFonts w:ascii="Times New Roman" w:hAnsi="Times New Roman"/>
          <w:sz w:val="24"/>
          <w:szCs w:val="24"/>
        </w:rPr>
        <w:t xml:space="preserve"> основная в современном мире. </w:t>
      </w:r>
    </w:p>
    <w:p w:rsidR="00B7247B" w:rsidRDefault="00B7247B" w:rsidP="00B7247B">
      <w:pPr>
        <w:ind w:firstLine="708"/>
        <w:jc w:val="both"/>
      </w:pPr>
      <w:r w:rsidRPr="00423BBA">
        <w:rPr>
          <w:b/>
        </w:rPr>
        <w:t>Основные виды учебной деятельности</w:t>
      </w:r>
    </w:p>
    <w:p w:rsidR="00B7247B" w:rsidRDefault="00B7247B" w:rsidP="00564BAF">
      <w:pPr>
        <w:pStyle w:val="a5"/>
        <w:numPr>
          <w:ilvl w:val="0"/>
          <w:numId w:val="11"/>
        </w:numPr>
        <w:rPr>
          <w:rFonts w:ascii="Times New Roman" w:hAnsi="Times New Roman"/>
          <w:sz w:val="24"/>
          <w:szCs w:val="24"/>
        </w:rPr>
      </w:pPr>
      <w:r w:rsidRPr="00423BBA">
        <w:rPr>
          <w:rFonts w:ascii="Times New Roman" w:hAnsi="Times New Roman"/>
          <w:sz w:val="24"/>
          <w:szCs w:val="24"/>
        </w:rPr>
        <w:t xml:space="preserve">Владение географическим мышлением для определения географических аспектов социально-экономических процессов и проблем. </w:t>
      </w:r>
    </w:p>
    <w:p w:rsidR="00B7247B" w:rsidRDefault="00B7247B" w:rsidP="00564BAF">
      <w:pPr>
        <w:pStyle w:val="a5"/>
        <w:numPr>
          <w:ilvl w:val="0"/>
          <w:numId w:val="11"/>
        </w:numPr>
        <w:rPr>
          <w:rFonts w:ascii="Times New Roman" w:hAnsi="Times New Roman"/>
          <w:sz w:val="24"/>
          <w:szCs w:val="24"/>
        </w:rPr>
      </w:pPr>
      <w:r w:rsidRPr="00423BBA">
        <w:rPr>
          <w:rFonts w:ascii="Times New Roman" w:hAnsi="Times New Roman"/>
          <w:sz w:val="24"/>
          <w:szCs w:val="24"/>
        </w:rPr>
        <w:t xml:space="preserve">Сформированность системы комплексных социально ориентированных географических знаний о закономерностях размещения населения и хозяйства, о динамике и территориальных особенностях процессов, протекающих в географическом пространстве. </w:t>
      </w:r>
    </w:p>
    <w:p w:rsidR="00B7247B" w:rsidRDefault="00B7247B" w:rsidP="00B7247B">
      <w:pPr>
        <w:ind w:firstLine="708"/>
        <w:jc w:val="both"/>
      </w:pPr>
      <w:r w:rsidRPr="00423BBA">
        <w:rPr>
          <w:i/>
        </w:rPr>
        <w:t>Умение объяснять</w:t>
      </w:r>
      <w:r w:rsidRPr="00423BBA">
        <w:t xml:space="preserve">: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особенности динамики численности населения мира;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особенности состава населения;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специфику половозрастных пирамид для разных стран;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особенности распространения мировых религий;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рисунок размещения населения мира;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направление и характер миграционных процессов; </w:t>
      </w:r>
    </w:p>
    <w:p w:rsidR="00B7247B" w:rsidRDefault="00B7247B" w:rsidP="00564BAF">
      <w:pPr>
        <w:pStyle w:val="a5"/>
        <w:numPr>
          <w:ilvl w:val="0"/>
          <w:numId w:val="12"/>
        </w:numPr>
        <w:rPr>
          <w:rFonts w:ascii="Times New Roman" w:hAnsi="Times New Roman"/>
          <w:sz w:val="24"/>
          <w:szCs w:val="24"/>
        </w:rPr>
      </w:pPr>
      <w:r w:rsidRPr="00423BBA">
        <w:rPr>
          <w:rFonts w:ascii="Times New Roman" w:hAnsi="Times New Roman"/>
          <w:sz w:val="24"/>
          <w:szCs w:val="24"/>
        </w:rPr>
        <w:t xml:space="preserve">характерные черты современной урбанизации. </w:t>
      </w:r>
    </w:p>
    <w:p w:rsidR="00B7247B" w:rsidRDefault="00B7247B" w:rsidP="00B7247B">
      <w:pPr>
        <w:ind w:firstLine="708"/>
        <w:jc w:val="both"/>
      </w:pPr>
      <w:r w:rsidRPr="00423BBA">
        <w:rPr>
          <w:i/>
        </w:rPr>
        <w:t>Умение определять</w:t>
      </w:r>
      <w:r w:rsidRPr="00423BBA">
        <w:t xml:space="preserve">: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перспективы изменения численности населения мира;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демографические параметры по предложенным статистическим данным;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специфику населения страны по имеющейся половозрастной пирамиде;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регионы с преобладанием отдельных языков и религий;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параметры, характеризующие размещение населения;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параметры миграционных процессов; </w:t>
      </w:r>
    </w:p>
    <w:p w:rsidR="00B7247B" w:rsidRDefault="00B7247B" w:rsidP="00564BAF">
      <w:pPr>
        <w:pStyle w:val="a5"/>
        <w:numPr>
          <w:ilvl w:val="0"/>
          <w:numId w:val="13"/>
        </w:numPr>
        <w:rPr>
          <w:rFonts w:ascii="Times New Roman" w:hAnsi="Times New Roman"/>
          <w:sz w:val="24"/>
          <w:szCs w:val="24"/>
        </w:rPr>
      </w:pPr>
      <w:r w:rsidRPr="00423BBA">
        <w:rPr>
          <w:rFonts w:ascii="Times New Roman" w:hAnsi="Times New Roman"/>
          <w:sz w:val="24"/>
          <w:szCs w:val="24"/>
        </w:rPr>
        <w:t xml:space="preserve">особенности размещения крупных городов. </w:t>
      </w:r>
    </w:p>
    <w:p w:rsidR="00B7247B" w:rsidRDefault="00B7247B" w:rsidP="00B7247B">
      <w:pPr>
        <w:ind w:firstLine="708"/>
        <w:jc w:val="both"/>
      </w:pPr>
      <w:r w:rsidRPr="00423BBA">
        <w:rPr>
          <w:b/>
        </w:rPr>
        <w:t>Практические работы</w:t>
      </w:r>
    </w:p>
    <w:p w:rsidR="00B7247B" w:rsidRDefault="00B7247B" w:rsidP="00B7247B">
      <w:pPr>
        <w:jc w:val="both"/>
      </w:pPr>
      <w:r w:rsidRPr="00423BBA">
        <w:t xml:space="preserve">1. Расчёт демографических параметров: естественного прироста, рождаемости и смертности. </w:t>
      </w:r>
    </w:p>
    <w:p w:rsidR="00B7247B" w:rsidRDefault="00B7247B" w:rsidP="00B7247B">
      <w:pPr>
        <w:jc w:val="both"/>
      </w:pPr>
      <w:r w:rsidRPr="00423BBA">
        <w:t xml:space="preserve">2. Определение на основании демографических параметров типа страны. </w:t>
      </w:r>
    </w:p>
    <w:p w:rsidR="00B7247B" w:rsidRDefault="00B7247B" w:rsidP="00B7247B">
      <w:pPr>
        <w:jc w:val="both"/>
      </w:pPr>
      <w:r w:rsidRPr="00423BBA">
        <w:t xml:space="preserve">3. Сравнительный анализ половозрастных пирамид разных стран. </w:t>
      </w:r>
    </w:p>
    <w:p w:rsidR="00B7247B" w:rsidRDefault="00B7247B" w:rsidP="00B7247B">
      <w:pPr>
        <w:jc w:val="both"/>
      </w:pPr>
    </w:p>
    <w:p w:rsidR="00B7247B" w:rsidRPr="00423BBA" w:rsidRDefault="00B7247B" w:rsidP="00B7247B">
      <w:pPr>
        <w:ind w:firstLine="708"/>
        <w:jc w:val="both"/>
        <w:rPr>
          <w:b/>
          <w:u w:val="single"/>
        </w:rPr>
      </w:pPr>
      <w:r w:rsidRPr="00423BBA">
        <w:rPr>
          <w:b/>
          <w:u w:val="single"/>
        </w:rPr>
        <w:t>Тем</w:t>
      </w:r>
      <w:r w:rsidR="00B007E3">
        <w:rPr>
          <w:b/>
          <w:u w:val="single"/>
        </w:rPr>
        <w:t xml:space="preserve">а 3. Мировые природные ресурсы </w:t>
      </w:r>
    </w:p>
    <w:p w:rsidR="00B7247B" w:rsidRDefault="00B7247B" w:rsidP="00B7247B">
      <w:pPr>
        <w:ind w:firstLine="708"/>
        <w:jc w:val="both"/>
      </w:pPr>
      <w:r w:rsidRPr="009C3543">
        <w:rPr>
          <w:b/>
        </w:rPr>
        <w:t>Содержание темы</w:t>
      </w:r>
      <w:r>
        <w:t>.</w:t>
      </w:r>
      <w:r w:rsidRPr="00423BBA">
        <w:t xml:space="preserve"> Природа и человек. Развитие взаимоотношений природы и человека. Присваивающее и производящее хозяйство. Природопользование. Экологические проблемы. Пути решения экологических проблем. Проблема истощения природных ресурсов. Проблема загрязнения окружающей среды. Виды природных ресурсов. Понятие о ресурсообеспеченности. Ресурсообеспеченность стран мира. Исчерпаемыеневозобновимые ресурсы. Минеральные ресурсы: топливные, рудные, нерудные. Исчерпаемыевозобновимые ресурсы: земельные, водные, лесные. Неисчерпаемые ресурсы: альтернативные источники энергии. Ресурсы Мирового океана: биологические, минеральные, энергетические. </w:t>
      </w:r>
    </w:p>
    <w:p w:rsidR="00B7247B" w:rsidRDefault="00B7247B" w:rsidP="00B7247B">
      <w:pPr>
        <w:ind w:firstLine="708"/>
        <w:jc w:val="both"/>
      </w:pPr>
      <w:r w:rsidRPr="009C3543">
        <w:rPr>
          <w:b/>
        </w:rPr>
        <w:t>Учебные понятия</w:t>
      </w:r>
      <w:r>
        <w:t>.</w:t>
      </w:r>
      <w:r w:rsidRPr="00423BBA">
        <w:t xml:space="preserve"> Присваивающее хозяйство, производящее хозяйство, ноосфера, географическая (окружающая) среда, природопользование, рациональное природопользование, нерациональное природопользование, экология, экологические проблемы, природные ресурсы, неисчерпаемые природные ресурсы, исчерпаемые природные ресурсы, ресурсообеспеченность, минеральные природные ресурсы, топливные ресурсы, нефть, газ, уголь, рудные ресурсы, чёрные металлы, цветные металлы, «медный пояс», «алюминиевый пояс», «оловянный пояс», металлогенетические (рудные) пояса, нерудные ресурсы, строительные материалы, химическое сырьё, техническое сырьё, земельные ресурсы, земельный фонд, польдеры, сельскохозяйственные угодья, обрабатываемые земли, плодородие, почвенные ресурсы, лесные ресурсы, северный лесной </w:t>
      </w:r>
      <w:r w:rsidRPr="00423BBA">
        <w:lastRenderedPageBreak/>
        <w:t xml:space="preserve">пояс, экваториальный (южный) лесной пояс, водные ресурсы, аридные (сухие) пояса, традиционные источники энергии; нетрадиционные, или альтернативные, источники энергии; энергия Солнца, гелиоэнергетика, геотермальная энергия, энергия ветра, энергия морских приливов и отливов, ресурсы Мирового океана, биологические ресурсы, шельф, марикультура, опреснение морской воды, железомарганцевые конкреции, экстенсивный путь, интенсивный путь, исчерпаемыеневозобновимые природные ресурсы, возобновимые природные ресурсы, загрязнение, загрязнение литосферы, загрязнение атмосферы, загрязнение гидросферы, замкнутый технологический цикл. </w:t>
      </w:r>
    </w:p>
    <w:p w:rsidR="00B7247B" w:rsidRDefault="00B7247B" w:rsidP="00B7247B">
      <w:pPr>
        <w:ind w:firstLine="708"/>
        <w:jc w:val="both"/>
      </w:pPr>
      <w:r w:rsidRPr="009C3543">
        <w:rPr>
          <w:b/>
        </w:rPr>
        <w:t>Персоналии</w:t>
      </w:r>
      <w:r w:rsidRPr="00423BBA">
        <w:t xml:space="preserve"> В.И. Вернадский. </w:t>
      </w:r>
    </w:p>
    <w:p w:rsidR="00B7247B" w:rsidRDefault="00B7247B" w:rsidP="00B7247B">
      <w:pPr>
        <w:ind w:firstLine="708"/>
        <w:jc w:val="both"/>
      </w:pPr>
      <w:r w:rsidRPr="009C3543">
        <w:rPr>
          <w:b/>
        </w:rPr>
        <w:t>Основные образовательные идеи</w:t>
      </w:r>
      <w:r>
        <w:t>:</w:t>
      </w:r>
    </w:p>
    <w:p w:rsidR="00B7247B" w:rsidRDefault="00B7247B" w:rsidP="00564BAF">
      <w:pPr>
        <w:pStyle w:val="a5"/>
        <w:numPr>
          <w:ilvl w:val="0"/>
          <w:numId w:val="14"/>
        </w:numPr>
        <w:rPr>
          <w:rFonts w:ascii="Times New Roman" w:hAnsi="Times New Roman"/>
          <w:sz w:val="24"/>
          <w:szCs w:val="24"/>
        </w:rPr>
      </w:pPr>
      <w:r w:rsidRPr="009C3543">
        <w:rPr>
          <w:rFonts w:ascii="Times New Roman" w:hAnsi="Times New Roman"/>
          <w:sz w:val="24"/>
          <w:szCs w:val="24"/>
        </w:rPr>
        <w:t>Взаимоотношения человека и природы развивались и изменялись по мере развития человека и цивилизации.</w:t>
      </w:r>
    </w:p>
    <w:p w:rsidR="00B7247B" w:rsidRDefault="00B7247B" w:rsidP="00564BAF">
      <w:pPr>
        <w:pStyle w:val="a5"/>
        <w:numPr>
          <w:ilvl w:val="0"/>
          <w:numId w:val="14"/>
        </w:numPr>
        <w:rPr>
          <w:rFonts w:ascii="Times New Roman" w:hAnsi="Times New Roman"/>
          <w:sz w:val="24"/>
          <w:szCs w:val="24"/>
        </w:rPr>
      </w:pPr>
      <w:r w:rsidRPr="009C3543">
        <w:rPr>
          <w:rFonts w:ascii="Times New Roman" w:hAnsi="Times New Roman"/>
          <w:sz w:val="24"/>
          <w:szCs w:val="24"/>
        </w:rPr>
        <w:t xml:space="preserve">Воздействие хозяйственной деятельности на природу приобрело глобальный характер. </w:t>
      </w:r>
    </w:p>
    <w:p w:rsidR="00B7247B" w:rsidRDefault="00B7247B" w:rsidP="00564BAF">
      <w:pPr>
        <w:pStyle w:val="a5"/>
        <w:numPr>
          <w:ilvl w:val="0"/>
          <w:numId w:val="14"/>
        </w:numPr>
        <w:rPr>
          <w:rFonts w:ascii="Times New Roman" w:hAnsi="Times New Roman"/>
          <w:sz w:val="24"/>
          <w:szCs w:val="24"/>
        </w:rPr>
      </w:pPr>
      <w:r w:rsidRPr="009C3543">
        <w:rPr>
          <w:rFonts w:ascii="Times New Roman" w:hAnsi="Times New Roman"/>
          <w:sz w:val="24"/>
          <w:szCs w:val="24"/>
        </w:rPr>
        <w:t xml:space="preserve">Экологические проблемы связаны с исчерпанием запасов природных ресурсов и загрязнением окружающей среды. </w:t>
      </w:r>
    </w:p>
    <w:p w:rsidR="00B7247B" w:rsidRDefault="00B7247B" w:rsidP="00B7247B">
      <w:pPr>
        <w:ind w:firstLine="708"/>
        <w:jc w:val="both"/>
      </w:pPr>
      <w:r w:rsidRPr="009C3543">
        <w:rPr>
          <w:b/>
        </w:rPr>
        <w:t>Основные виды учебной деятельности</w:t>
      </w:r>
    </w:p>
    <w:p w:rsidR="00B7247B" w:rsidRDefault="00B7247B" w:rsidP="00564BAF">
      <w:pPr>
        <w:pStyle w:val="a5"/>
        <w:numPr>
          <w:ilvl w:val="0"/>
          <w:numId w:val="15"/>
        </w:numPr>
        <w:rPr>
          <w:rFonts w:ascii="Times New Roman" w:hAnsi="Times New Roman"/>
          <w:sz w:val="24"/>
          <w:szCs w:val="24"/>
        </w:rPr>
      </w:pPr>
      <w:r w:rsidRPr="009C3543">
        <w:rPr>
          <w:rFonts w:ascii="Times New Roman" w:hAnsi="Times New Roman"/>
          <w:sz w:val="24"/>
          <w:szCs w:val="24"/>
        </w:rPr>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w:t>
      </w:r>
    </w:p>
    <w:p w:rsidR="00B7247B" w:rsidRDefault="00B7247B" w:rsidP="00564BAF">
      <w:pPr>
        <w:pStyle w:val="a5"/>
        <w:numPr>
          <w:ilvl w:val="0"/>
          <w:numId w:val="15"/>
        </w:numPr>
        <w:rPr>
          <w:rFonts w:ascii="Times New Roman" w:hAnsi="Times New Roman"/>
          <w:sz w:val="24"/>
          <w:szCs w:val="24"/>
        </w:rPr>
      </w:pPr>
      <w:r w:rsidRPr="009C3543">
        <w:rPr>
          <w:rFonts w:ascii="Times New Roman" w:hAnsi="Times New Roman"/>
          <w:sz w:val="24"/>
          <w:szCs w:val="24"/>
        </w:rPr>
        <w:t xml:space="preserve">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B7247B" w:rsidRDefault="00B7247B" w:rsidP="00B7247B">
      <w:pPr>
        <w:ind w:firstLine="708"/>
        <w:jc w:val="both"/>
      </w:pPr>
      <w:r w:rsidRPr="009C3543">
        <w:rPr>
          <w:i/>
        </w:rPr>
        <w:t>Умение объяснять</w:t>
      </w:r>
      <w:r w:rsidRPr="009C3543">
        <w:t xml:space="preserve">: </w:t>
      </w:r>
    </w:p>
    <w:p w:rsidR="00B7247B" w:rsidRDefault="00B7247B" w:rsidP="00564BAF">
      <w:pPr>
        <w:pStyle w:val="a5"/>
        <w:numPr>
          <w:ilvl w:val="0"/>
          <w:numId w:val="16"/>
        </w:numPr>
        <w:rPr>
          <w:rFonts w:ascii="Times New Roman" w:hAnsi="Times New Roman"/>
          <w:sz w:val="24"/>
          <w:szCs w:val="24"/>
        </w:rPr>
      </w:pPr>
      <w:r w:rsidRPr="009C3543">
        <w:rPr>
          <w:rFonts w:ascii="Times New Roman" w:hAnsi="Times New Roman"/>
          <w:sz w:val="24"/>
          <w:szCs w:val="24"/>
        </w:rPr>
        <w:t xml:space="preserve">особенности взаимоотношений природы и человека; </w:t>
      </w:r>
    </w:p>
    <w:p w:rsidR="00B7247B" w:rsidRDefault="00B7247B" w:rsidP="00564BAF">
      <w:pPr>
        <w:pStyle w:val="a5"/>
        <w:numPr>
          <w:ilvl w:val="0"/>
          <w:numId w:val="16"/>
        </w:numPr>
        <w:rPr>
          <w:rFonts w:ascii="Times New Roman" w:hAnsi="Times New Roman"/>
          <w:sz w:val="24"/>
          <w:szCs w:val="24"/>
        </w:rPr>
      </w:pPr>
      <w:r w:rsidRPr="009C3543">
        <w:rPr>
          <w:rFonts w:ascii="Times New Roman" w:hAnsi="Times New Roman"/>
          <w:sz w:val="24"/>
          <w:szCs w:val="24"/>
        </w:rPr>
        <w:t xml:space="preserve">географию размещения природных ресурсов мира; </w:t>
      </w:r>
    </w:p>
    <w:p w:rsidR="00B7247B" w:rsidRDefault="00B7247B" w:rsidP="00564BAF">
      <w:pPr>
        <w:pStyle w:val="a5"/>
        <w:numPr>
          <w:ilvl w:val="0"/>
          <w:numId w:val="16"/>
        </w:numPr>
        <w:rPr>
          <w:rFonts w:ascii="Times New Roman" w:hAnsi="Times New Roman"/>
          <w:sz w:val="24"/>
          <w:szCs w:val="24"/>
        </w:rPr>
      </w:pPr>
      <w:r w:rsidRPr="009C3543">
        <w:rPr>
          <w:rFonts w:ascii="Times New Roman" w:hAnsi="Times New Roman"/>
          <w:sz w:val="24"/>
          <w:szCs w:val="24"/>
        </w:rPr>
        <w:t xml:space="preserve">специфику ресурсов Мирового океана; </w:t>
      </w:r>
    </w:p>
    <w:p w:rsidR="00B7247B" w:rsidRDefault="00B7247B" w:rsidP="00564BAF">
      <w:pPr>
        <w:pStyle w:val="a5"/>
        <w:numPr>
          <w:ilvl w:val="0"/>
          <w:numId w:val="16"/>
        </w:numPr>
        <w:rPr>
          <w:rFonts w:ascii="Times New Roman" w:hAnsi="Times New Roman"/>
          <w:sz w:val="24"/>
          <w:szCs w:val="24"/>
        </w:rPr>
      </w:pPr>
      <w:r w:rsidRPr="009C3543">
        <w:rPr>
          <w:rFonts w:ascii="Times New Roman" w:hAnsi="Times New Roman"/>
          <w:sz w:val="24"/>
          <w:szCs w:val="24"/>
        </w:rPr>
        <w:t xml:space="preserve">принципы рационального природопользования; </w:t>
      </w:r>
    </w:p>
    <w:p w:rsidR="00B7247B" w:rsidRDefault="00B7247B" w:rsidP="00564BAF">
      <w:pPr>
        <w:pStyle w:val="a5"/>
        <w:numPr>
          <w:ilvl w:val="0"/>
          <w:numId w:val="16"/>
        </w:numPr>
        <w:rPr>
          <w:rFonts w:ascii="Times New Roman" w:hAnsi="Times New Roman"/>
          <w:sz w:val="24"/>
          <w:szCs w:val="24"/>
        </w:rPr>
      </w:pPr>
      <w:r w:rsidRPr="009C3543">
        <w:rPr>
          <w:rFonts w:ascii="Times New Roman" w:hAnsi="Times New Roman"/>
          <w:sz w:val="24"/>
          <w:szCs w:val="24"/>
        </w:rPr>
        <w:t xml:space="preserve">сущность экологических проблем. </w:t>
      </w:r>
    </w:p>
    <w:p w:rsidR="00B7247B" w:rsidRDefault="00B7247B" w:rsidP="00B7247B">
      <w:pPr>
        <w:ind w:firstLine="708"/>
        <w:jc w:val="both"/>
      </w:pPr>
      <w:r w:rsidRPr="009C3543">
        <w:rPr>
          <w:i/>
        </w:rPr>
        <w:t>Умение определять</w:t>
      </w:r>
      <w:r w:rsidRPr="009C3543">
        <w:t xml:space="preserve">: </w:t>
      </w:r>
    </w:p>
    <w:p w:rsidR="00B7247B" w:rsidRDefault="00B7247B" w:rsidP="00564BAF">
      <w:pPr>
        <w:pStyle w:val="a5"/>
        <w:numPr>
          <w:ilvl w:val="0"/>
          <w:numId w:val="17"/>
        </w:numPr>
        <w:rPr>
          <w:rFonts w:ascii="Times New Roman" w:hAnsi="Times New Roman"/>
          <w:sz w:val="24"/>
          <w:szCs w:val="24"/>
        </w:rPr>
      </w:pPr>
      <w:r w:rsidRPr="009C3543">
        <w:rPr>
          <w:rFonts w:ascii="Times New Roman" w:hAnsi="Times New Roman"/>
          <w:sz w:val="24"/>
          <w:szCs w:val="24"/>
        </w:rPr>
        <w:t xml:space="preserve">обеспеченность стран различными видами природных ресурсов; </w:t>
      </w:r>
    </w:p>
    <w:p w:rsidR="00B7247B" w:rsidRDefault="00B7247B" w:rsidP="00564BAF">
      <w:pPr>
        <w:pStyle w:val="a5"/>
        <w:numPr>
          <w:ilvl w:val="0"/>
          <w:numId w:val="17"/>
        </w:numPr>
        <w:rPr>
          <w:rFonts w:ascii="Times New Roman" w:hAnsi="Times New Roman"/>
          <w:sz w:val="24"/>
          <w:szCs w:val="24"/>
        </w:rPr>
      </w:pPr>
      <w:r w:rsidRPr="009C3543">
        <w:rPr>
          <w:rFonts w:ascii="Times New Roman" w:hAnsi="Times New Roman"/>
          <w:sz w:val="24"/>
          <w:szCs w:val="24"/>
        </w:rPr>
        <w:t xml:space="preserve">особенности размещения различных видов природных ресурсов; </w:t>
      </w:r>
    </w:p>
    <w:p w:rsidR="00B7247B" w:rsidRDefault="00B7247B" w:rsidP="00564BAF">
      <w:pPr>
        <w:pStyle w:val="a5"/>
        <w:numPr>
          <w:ilvl w:val="0"/>
          <w:numId w:val="17"/>
        </w:numPr>
        <w:rPr>
          <w:rFonts w:ascii="Times New Roman" w:hAnsi="Times New Roman"/>
          <w:sz w:val="24"/>
          <w:szCs w:val="24"/>
        </w:rPr>
      </w:pPr>
      <w:r w:rsidRPr="009C3543">
        <w:rPr>
          <w:rFonts w:ascii="Times New Roman" w:hAnsi="Times New Roman"/>
          <w:sz w:val="24"/>
          <w:szCs w:val="24"/>
        </w:rPr>
        <w:t xml:space="preserve">перспективы использования различных видов природных ресурсов; </w:t>
      </w:r>
    </w:p>
    <w:p w:rsidR="00B7247B" w:rsidRDefault="00B7247B" w:rsidP="00564BAF">
      <w:pPr>
        <w:pStyle w:val="a5"/>
        <w:numPr>
          <w:ilvl w:val="0"/>
          <w:numId w:val="17"/>
        </w:numPr>
        <w:rPr>
          <w:rFonts w:ascii="Times New Roman" w:hAnsi="Times New Roman"/>
          <w:sz w:val="24"/>
          <w:szCs w:val="24"/>
        </w:rPr>
      </w:pPr>
      <w:r w:rsidRPr="009C3543">
        <w:rPr>
          <w:rFonts w:ascii="Times New Roman" w:hAnsi="Times New Roman"/>
          <w:sz w:val="24"/>
          <w:szCs w:val="24"/>
        </w:rPr>
        <w:t xml:space="preserve">суть экологических проблем и возможные пути их решения. </w:t>
      </w:r>
    </w:p>
    <w:p w:rsidR="00F20BA0" w:rsidRDefault="00B7247B" w:rsidP="00B7247B">
      <w:pPr>
        <w:ind w:firstLine="708"/>
        <w:jc w:val="both"/>
        <w:rPr>
          <w:b/>
        </w:rPr>
      </w:pPr>
      <w:r w:rsidRPr="009C3543">
        <w:rPr>
          <w:b/>
        </w:rPr>
        <w:t>Практическая работа</w:t>
      </w:r>
    </w:p>
    <w:p w:rsidR="00B7247B" w:rsidRDefault="00B7247B" w:rsidP="00F20BA0">
      <w:pPr>
        <w:jc w:val="both"/>
      </w:pPr>
      <w:r w:rsidRPr="009C3543">
        <w:t xml:space="preserve">Расчёт обеспеченности отдельных стран различными видами природных ресурсов. </w:t>
      </w:r>
    </w:p>
    <w:p w:rsidR="00B7247B" w:rsidRDefault="00B7247B" w:rsidP="00B7247B">
      <w:pPr>
        <w:ind w:firstLine="708"/>
        <w:jc w:val="both"/>
      </w:pPr>
    </w:p>
    <w:p w:rsidR="00B7247B" w:rsidRDefault="00B7247B" w:rsidP="00B7247B">
      <w:pPr>
        <w:ind w:firstLine="708"/>
        <w:jc w:val="both"/>
      </w:pPr>
      <w:r w:rsidRPr="009C3543">
        <w:rPr>
          <w:b/>
          <w:u w:val="single"/>
        </w:rPr>
        <w:t xml:space="preserve">Тема 4. Мировое хозяйство и научно-техническая революция </w:t>
      </w:r>
    </w:p>
    <w:p w:rsidR="00B7247B" w:rsidRDefault="00B7247B" w:rsidP="00B7247B">
      <w:pPr>
        <w:ind w:firstLine="708"/>
        <w:jc w:val="both"/>
      </w:pPr>
      <w:r w:rsidRPr="009C3543">
        <w:rPr>
          <w:b/>
        </w:rPr>
        <w:t>Содержание темы</w:t>
      </w:r>
      <w:r>
        <w:t>.</w:t>
      </w:r>
      <w:r w:rsidRPr="009C3543">
        <w:t xml:space="preserve"> Международное географическое разделение труда. Формирование и развитие мирового хозяйства. Глобализация. Научно-техническая революция. НТР и отрасли мирового хозяйства. НТР и география мирового хозяйства. </w:t>
      </w:r>
    </w:p>
    <w:p w:rsidR="00B7247B" w:rsidRDefault="00B7247B" w:rsidP="00B7247B">
      <w:pPr>
        <w:ind w:firstLine="708"/>
        <w:jc w:val="both"/>
      </w:pPr>
      <w:r w:rsidRPr="00C97B7A">
        <w:rPr>
          <w:b/>
        </w:rPr>
        <w:t>Учебные понятия</w:t>
      </w:r>
      <w:r w:rsidRPr="009C3543">
        <w:t xml:space="preserve"> Разделение труда, территориальное разделение труда, международное географическое разделение труда (МГРТ), отрасль международной специализации, сырьевые страны, аграрные страны, промышленные страны, страны-курорты, финансовые центры, мировое хозяйство, глобализация, экономическая интеграция, научно-техническая революция (НТР), старые отрасли хозяйства, новые отрасли хозяйства, новейшие отрасли хозяйства, старопромышленные районы, новые промышленные районы. </w:t>
      </w:r>
    </w:p>
    <w:p w:rsidR="00B7247B" w:rsidRDefault="00B7247B" w:rsidP="00B7247B">
      <w:pPr>
        <w:ind w:firstLine="708"/>
        <w:jc w:val="both"/>
      </w:pPr>
      <w:r w:rsidRPr="00C97B7A">
        <w:rPr>
          <w:b/>
        </w:rPr>
        <w:t>Основные образовательные идеи</w:t>
      </w:r>
      <w:r>
        <w:t>:</w:t>
      </w:r>
    </w:p>
    <w:p w:rsidR="00B7247B" w:rsidRDefault="00B7247B" w:rsidP="00564BAF">
      <w:pPr>
        <w:pStyle w:val="a5"/>
        <w:numPr>
          <w:ilvl w:val="0"/>
          <w:numId w:val="18"/>
        </w:numPr>
        <w:rPr>
          <w:rFonts w:ascii="Times New Roman" w:hAnsi="Times New Roman"/>
          <w:sz w:val="24"/>
          <w:szCs w:val="24"/>
        </w:rPr>
      </w:pPr>
      <w:r w:rsidRPr="00C97B7A">
        <w:rPr>
          <w:rFonts w:ascii="Times New Roman" w:hAnsi="Times New Roman"/>
          <w:sz w:val="24"/>
          <w:szCs w:val="24"/>
        </w:rPr>
        <w:t xml:space="preserve">Мировое хозяйство объединило национальные хозяйства стран мира в единый хозяйственный организм, существующий на основе взаимосвязи и взаимозависимости стран. </w:t>
      </w:r>
    </w:p>
    <w:p w:rsidR="00B7247B" w:rsidRDefault="00B7247B" w:rsidP="00564BAF">
      <w:pPr>
        <w:pStyle w:val="a5"/>
        <w:numPr>
          <w:ilvl w:val="0"/>
          <w:numId w:val="18"/>
        </w:numPr>
        <w:rPr>
          <w:rFonts w:ascii="Times New Roman" w:hAnsi="Times New Roman"/>
          <w:sz w:val="24"/>
          <w:szCs w:val="24"/>
        </w:rPr>
      </w:pPr>
      <w:r w:rsidRPr="00C97B7A">
        <w:rPr>
          <w:rFonts w:ascii="Times New Roman" w:hAnsi="Times New Roman"/>
          <w:sz w:val="24"/>
          <w:szCs w:val="24"/>
        </w:rPr>
        <w:t xml:space="preserve">Научно-техническая революция изменила облик современного мира, повлияв на все стороны жизни общества. </w:t>
      </w:r>
    </w:p>
    <w:p w:rsidR="00B7247B" w:rsidRDefault="00B7247B" w:rsidP="00B7247B">
      <w:pPr>
        <w:ind w:firstLine="708"/>
        <w:jc w:val="both"/>
      </w:pPr>
      <w:r w:rsidRPr="00C97B7A">
        <w:rPr>
          <w:b/>
        </w:rPr>
        <w:t>Основные виды учебной деятельности</w:t>
      </w:r>
      <w:r>
        <w:t>:</w:t>
      </w:r>
    </w:p>
    <w:p w:rsidR="00B7247B" w:rsidRDefault="00B7247B" w:rsidP="00564BAF">
      <w:pPr>
        <w:pStyle w:val="a5"/>
        <w:numPr>
          <w:ilvl w:val="0"/>
          <w:numId w:val="19"/>
        </w:numPr>
        <w:rPr>
          <w:rFonts w:ascii="Times New Roman" w:hAnsi="Times New Roman"/>
          <w:sz w:val="24"/>
          <w:szCs w:val="24"/>
        </w:rPr>
      </w:pPr>
      <w:r w:rsidRPr="00C97B7A">
        <w:rPr>
          <w:rFonts w:ascii="Times New Roman" w:hAnsi="Times New Roman"/>
          <w:sz w:val="24"/>
          <w:szCs w:val="24"/>
        </w:rPr>
        <w:lastRenderedPageBreak/>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процессах и явлениях. </w:t>
      </w:r>
    </w:p>
    <w:p w:rsidR="00B7247B" w:rsidRDefault="00B7247B" w:rsidP="00564BAF">
      <w:pPr>
        <w:pStyle w:val="a5"/>
        <w:numPr>
          <w:ilvl w:val="0"/>
          <w:numId w:val="19"/>
        </w:numPr>
        <w:rPr>
          <w:rFonts w:ascii="Times New Roman" w:hAnsi="Times New Roman"/>
          <w:sz w:val="24"/>
          <w:szCs w:val="24"/>
        </w:rPr>
      </w:pPr>
      <w:r w:rsidRPr="00C97B7A">
        <w:rPr>
          <w:rFonts w:ascii="Times New Roman" w:hAnsi="Times New Roman"/>
          <w:sz w:val="24"/>
          <w:szCs w:val="24"/>
        </w:rPr>
        <w:t xml:space="preserve">Владение умениями географического анализа и интерпретации разнообразной информации. </w:t>
      </w:r>
    </w:p>
    <w:p w:rsidR="00B7247B" w:rsidRDefault="00B7247B" w:rsidP="00B7247B">
      <w:pPr>
        <w:ind w:firstLine="708"/>
        <w:jc w:val="both"/>
      </w:pPr>
      <w:r w:rsidRPr="00C97B7A">
        <w:rPr>
          <w:i/>
        </w:rPr>
        <w:t>Умение объяснять</w:t>
      </w:r>
      <w:r w:rsidRPr="00C97B7A">
        <w:t xml:space="preserve">: </w:t>
      </w:r>
    </w:p>
    <w:p w:rsidR="00B7247B" w:rsidRDefault="00B7247B" w:rsidP="00564BAF">
      <w:pPr>
        <w:pStyle w:val="a5"/>
        <w:numPr>
          <w:ilvl w:val="0"/>
          <w:numId w:val="20"/>
        </w:numPr>
        <w:rPr>
          <w:rFonts w:ascii="Times New Roman" w:hAnsi="Times New Roman"/>
          <w:sz w:val="24"/>
          <w:szCs w:val="24"/>
        </w:rPr>
      </w:pPr>
      <w:r w:rsidRPr="00C97B7A">
        <w:rPr>
          <w:rFonts w:ascii="Times New Roman" w:hAnsi="Times New Roman"/>
          <w:sz w:val="24"/>
          <w:szCs w:val="24"/>
        </w:rPr>
        <w:t xml:space="preserve">влияние международного разделения труда на формирование мирового хозяйства; </w:t>
      </w:r>
    </w:p>
    <w:p w:rsidR="00B7247B" w:rsidRDefault="00B7247B" w:rsidP="00564BAF">
      <w:pPr>
        <w:pStyle w:val="a5"/>
        <w:numPr>
          <w:ilvl w:val="0"/>
          <w:numId w:val="20"/>
        </w:numPr>
        <w:rPr>
          <w:rFonts w:ascii="Times New Roman" w:hAnsi="Times New Roman"/>
          <w:sz w:val="24"/>
          <w:szCs w:val="24"/>
        </w:rPr>
      </w:pPr>
      <w:r w:rsidRPr="00C97B7A">
        <w:rPr>
          <w:rFonts w:ascii="Times New Roman" w:hAnsi="Times New Roman"/>
          <w:sz w:val="24"/>
          <w:szCs w:val="24"/>
        </w:rPr>
        <w:t>типологию стран по их роли в системе мирового хозяйства;</w:t>
      </w:r>
    </w:p>
    <w:p w:rsidR="00B7247B" w:rsidRDefault="00B7247B" w:rsidP="00564BAF">
      <w:pPr>
        <w:pStyle w:val="a5"/>
        <w:numPr>
          <w:ilvl w:val="0"/>
          <w:numId w:val="20"/>
        </w:numPr>
        <w:rPr>
          <w:rFonts w:ascii="Times New Roman" w:hAnsi="Times New Roman"/>
          <w:sz w:val="24"/>
          <w:szCs w:val="24"/>
        </w:rPr>
      </w:pPr>
      <w:r w:rsidRPr="00C97B7A">
        <w:rPr>
          <w:rFonts w:ascii="Times New Roman" w:hAnsi="Times New Roman"/>
          <w:sz w:val="24"/>
          <w:szCs w:val="24"/>
        </w:rPr>
        <w:t xml:space="preserve">суть современной НТР; </w:t>
      </w:r>
    </w:p>
    <w:p w:rsidR="00B7247B" w:rsidRDefault="00B7247B" w:rsidP="00564BAF">
      <w:pPr>
        <w:pStyle w:val="a5"/>
        <w:numPr>
          <w:ilvl w:val="0"/>
          <w:numId w:val="20"/>
        </w:numPr>
        <w:rPr>
          <w:rFonts w:ascii="Times New Roman" w:hAnsi="Times New Roman"/>
          <w:sz w:val="24"/>
          <w:szCs w:val="24"/>
        </w:rPr>
      </w:pPr>
      <w:r w:rsidRPr="00C97B7A">
        <w:rPr>
          <w:rFonts w:ascii="Times New Roman" w:hAnsi="Times New Roman"/>
          <w:sz w:val="24"/>
          <w:szCs w:val="24"/>
        </w:rPr>
        <w:t xml:space="preserve">особенности влияния НТР на размещение и отраслевую структуру мирового хозяйства. </w:t>
      </w:r>
    </w:p>
    <w:p w:rsidR="00B7247B" w:rsidRDefault="00B7247B" w:rsidP="00B7247B">
      <w:pPr>
        <w:ind w:firstLine="708"/>
        <w:jc w:val="both"/>
      </w:pPr>
      <w:r w:rsidRPr="00C97B7A">
        <w:rPr>
          <w:i/>
        </w:rPr>
        <w:t>Умение определять</w:t>
      </w:r>
      <w:r w:rsidRPr="00C97B7A">
        <w:t xml:space="preserve">: </w:t>
      </w:r>
    </w:p>
    <w:p w:rsidR="00B7247B" w:rsidRDefault="00B7247B" w:rsidP="00564BAF">
      <w:pPr>
        <w:pStyle w:val="a5"/>
        <w:numPr>
          <w:ilvl w:val="0"/>
          <w:numId w:val="21"/>
        </w:numPr>
        <w:rPr>
          <w:rFonts w:ascii="Times New Roman" w:hAnsi="Times New Roman"/>
          <w:sz w:val="24"/>
          <w:szCs w:val="24"/>
        </w:rPr>
      </w:pPr>
      <w:r w:rsidRPr="00C97B7A">
        <w:rPr>
          <w:rFonts w:ascii="Times New Roman" w:hAnsi="Times New Roman"/>
          <w:sz w:val="24"/>
          <w:szCs w:val="24"/>
        </w:rPr>
        <w:t xml:space="preserve">тип страны по роли в мировом хозяйстве; </w:t>
      </w:r>
    </w:p>
    <w:p w:rsidR="00B7247B" w:rsidRDefault="00B7247B" w:rsidP="00564BAF">
      <w:pPr>
        <w:pStyle w:val="a5"/>
        <w:numPr>
          <w:ilvl w:val="0"/>
          <w:numId w:val="21"/>
        </w:numPr>
        <w:rPr>
          <w:rFonts w:ascii="Times New Roman" w:hAnsi="Times New Roman"/>
          <w:sz w:val="24"/>
          <w:szCs w:val="24"/>
        </w:rPr>
      </w:pPr>
      <w:r w:rsidRPr="00C97B7A">
        <w:rPr>
          <w:rFonts w:ascii="Times New Roman" w:hAnsi="Times New Roman"/>
          <w:sz w:val="24"/>
          <w:szCs w:val="24"/>
        </w:rPr>
        <w:t xml:space="preserve">определять старопромышленные и новые промышленные районы. </w:t>
      </w:r>
    </w:p>
    <w:p w:rsidR="00B7247B" w:rsidRDefault="00B7247B" w:rsidP="00B7247B">
      <w:pPr>
        <w:jc w:val="both"/>
      </w:pPr>
    </w:p>
    <w:p w:rsidR="00B7247B" w:rsidRDefault="00B7247B" w:rsidP="00B7247B">
      <w:pPr>
        <w:ind w:firstLine="708"/>
        <w:jc w:val="both"/>
        <w:rPr>
          <w:b/>
        </w:rPr>
      </w:pPr>
      <w:r w:rsidRPr="00C97B7A">
        <w:rPr>
          <w:b/>
          <w:u w:val="single"/>
        </w:rPr>
        <w:t xml:space="preserve">Тема 5. Отрасли мирового хозяйства </w:t>
      </w:r>
    </w:p>
    <w:p w:rsidR="00B7247B" w:rsidRDefault="00B7247B" w:rsidP="00B7247B">
      <w:pPr>
        <w:ind w:firstLine="708"/>
        <w:jc w:val="both"/>
      </w:pPr>
      <w:r w:rsidRPr="00C97B7A">
        <w:rPr>
          <w:b/>
        </w:rPr>
        <w:t>Содержание темы</w:t>
      </w:r>
      <w:r>
        <w:rPr>
          <w:b/>
        </w:rPr>
        <w:t>.</w:t>
      </w:r>
      <w:r w:rsidRPr="00C97B7A">
        <w:t xml:space="preserve"> Топливно-энергетический комплекс. Топливная промышленность. Электроэнергетика. География мировой энергетики. Чёрная и 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 Сельское хозяйство. Земледелие (растениеводство) и животноводство. Товарное и потребительское сельское хозяйство. Транспорт мира. Виды транспорта. Значение транспорта. Географические различия в мировой транспортной системе. Международные экономические отношения. Мировая торговля.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 Международные услуги. Международный туризм. </w:t>
      </w:r>
    </w:p>
    <w:p w:rsidR="00B7247B" w:rsidRDefault="00B7247B" w:rsidP="00B7247B">
      <w:pPr>
        <w:ind w:firstLine="708"/>
        <w:jc w:val="both"/>
      </w:pPr>
      <w:r w:rsidRPr="00C97B7A">
        <w:rPr>
          <w:b/>
        </w:rPr>
        <w:t>Учебные понятия</w:t>
      </w:r>
      <w:r>
        <w:t>.</w:t>
      </w:r>
      <w:r w:rsidRPr="00C97B7A">
        <w:t xml:space="preserve"> Топливно-энергетический комплекс, топливная промышленность, нефтяная промышленность, газовая промышленность, угольная промышленность, электроэнергетика, чёрная металлургия, железорудный бассейн, цветная металлургия, электротехника, транспортное машиностроение, станкостроение, автомобилестроение, морское судостроение, электронное машиностроение, химическая промышленность, сырьевая база, горно-химическое сырьё, наукоёмкое производство, «грязное производство», древесина, «деловая древесина», сельское хозяйство, зерновые культуры, пшеница, рис, технические культуры, масличные культуры, олива, подсолнечник, сахароносные культуры, сахарный тростник, сахарная свёкла, тонизирующие культуры, волокнистые культуры, животноводство, скотоводство, свиноводство, овцеводство, товарное сельское хозяйство, потребительское сельское хозяйство, транспорт, наземный транспорт, водный транспорт, воздушный транспорт, густота (плотность) транспортной сети, пассажирооборот, грузооборот, транспортная система развитых стран, транспортная система развивающихся стран, колониальный рисунок транспортной системы, международные экономические отношения, мировая торговля, экспорт, импорт, внешнеторговый товарооборот, внешнеторговый баланс, товарная структура мировой торговли, международные кредитно-финансовые отношения, научно-техническое сотрудничество, производственное сотрудничество, свободные экономические зоны (СЭЗ), международные услуги, транспортные услуги, международный туризм, Всемирное культурное и природное наследие, Фонд охраны Всемирного культурного и природного наследия. </w:t>
      </w:r>
    </w:p>
    <w:p w:rsidR="00B7247B" w:rsidRDefault="00B7247B" w:rsidP="00B7247B">
      <w:pPr>
        <w:ind w:firstLine="708"/>
        <w:jc w:val="both"/>
      </w:pPr>
      <w:r w:rsidRPr="00C97B7A">
        <w:rPr>
          <w:b/>
        </w:rPr>
        <w:t>Основные образовательные идеи</w:t>
      </w:r>
      <w:r>
        <w:t>:</w:t>
      </w:r>
    </w:p>
    <w:p w:rsidR="00B7247B" w:rsidRDefault="00B7247B" w:rsidP="00564BAF">
      <w:pPr>
        <w:pStyle w:val="a5"/>
        <w:numPr>
          <w:ilvl w:val="0"/>
          <w:numId w:val="22"/>
        </w:numPr>
        <w:rPr>
          <w:rFonts w:ascii="Times New Roman" w:hAnsi="Times New Roman"/>
          <w:sz w:val="24"/>
          <w:szCs w:val="24"/>
        </w:rPr>
      </w:pPr>
      <w:r w:rsidRPr="00C97B7A">
        <w:rPr>
          <w:rFonts w:ascii="Times New Roman" w:hAnsi="Times New Roman"/>
          <w:sz w:val="24"/>
          <w:szCs w:val="24"/>
        </w:rPr>
        <w:t xml:space="preserve">Современная тенденция развития мировой промышленности связана с сохранением значения развитых стран при возрастающей роли развивающихся. </w:t>
      </w:r>
    </w:p>
    <w:p w:rsidR="00B7247B" w:rsidRDefault="00B7247B" w:rsidP="00564BAF">
      <w:pPr>
        <w:pStyle w:val="a5"/>
        <w:numPr>
          <w:ilvl w:val="0"/>
          <w:numId w:val="22"/>
        </w:numPr>
        <w:rPr>
          <w:rFonts w:ascii="Times New Roman" w:hAnsi="Times New Roman"/>
          <w:sz w:val="24"/>
          <w:szCs w:val="24"/>
        </w:rPr>
      </w:pPr>
      <w:r w:rsidRPr="00C97B7A">
        <w:rPr>
          <w:rFonts w:ascii="Times New Roman" w:hAnsi="Times New Roman"/>
          <w:sz w:val="24"/>
          <w:szCs w:val="24"/>
        </w:rPr>
        <w:t xml:space="preserve">Промышленность, сельское хозяйство и транспорт развитых и развивающихся стран имеют глубокие, исторически сложившиеся различия. </w:t>
      </w:r>
    </w:p>
    <w:p w:rsidR="00B7247B" w:rsidRDefault="00B7247B" w:rsidP="00B7247B">
      <w:pPr>
        <w:ind w:firstLine="708"/>
        <w:jc w:val="both"/>
      </w:pPr>
      <w:r w:rsidRPr="00C97B7A">
        <w:rPr>
          <w:b/>
        </w:rPr>
        <w:t>Основные виды учебной деятельности</w:t>
      </w:r>
      <w:r>
        <w:t>:</w:t>
      </w:r>
    </w:p>
    <w:p w:rsidR="00B7247B" w:rsidRDefault="00B7247B" w:rsidP="00564BAF">
      <w:pPr>
        <w:pStyle w:val="a5"/>
        <w:numPr>
          <w:ilvl w:val="0"/>
          <w:numId w:val="23"/>
        </w:numPr>
        <w:rPr>
          <w:rFonts w:ascii="Times New Roman" w:hAnsi="Times New Roman"/>
          <w:sz w:val="24"/>
          <w:szCs w:val="24"/>
        </w:rPr>
      </w:pPr>
      <w:r w:rsidRPr="00C97B7A">
        <w:rPr>
          <w:rFonts w:ascii="Times New Roman" w:hAnsi="Times New Roman"/>
          <w:sz w:val="24"/>
          <w:szCs w:val="24"/>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B7247B" w:rsidRDefault="00B7247B" w:rsidP="00564BAF">
      <w:pPr>
        <w:pStyle w:val="a5"/>
        <w:numPr>
          <w:ilvl w:val="0"/>
          <w:numId w:val="23"/>
        </w:numPr>
        <w:rPr>
          <w:rFonts w:ascii="Times New Roman" w:hAnsi="Times New Roman"/>
          <w:sz w:val="24"/>
          <w:szCs w:val="24"/>
        </w:rPr>
      </w:pPr>
      <w:r w:rsidRPr="00C97B7A">
        <w:rPr>
          <w:rFonts w:ascii="Times New Roman" w:hAnsi="Times New Roman"/>
          <w:sz w:val="24"/>
          <w:szCs w:val="24"/>
        </w:rPr>
        <w:lastRenderedPageBreak/>
        <w:t xml:space="preserve">Владение умениями географического анализа и интерпретации разнообразной информации. </w:t>
      </w:r>
    </w:p>
    <w:p w:rsidR="00B7247B" w:rsidRDefault="00B7247B" w:rsidP="00B7247B">
      <w:pPr>
        <w:ind w:firstLine="708"/>
        <w:jc w:val="both"/>
      </w:pPr>
      <w:r w:rsidRPr="00C97B7A">
        <w:rPr>
          <w:i/>
        </w:rPr>
        <w:t>Умение объяснять</w:t>
      </w:r>
      <w:r w:rsidRPr="00C97B7A">
        <w:t xml:space="preserve">: </w:t>
      </w:r>
    </w:p>
    <w:p w:rsidR="00B7247B" w:rsidRDefault="00B7247B" w:rsidP="00564BAF">
      <w:pPr>
        <w:pStyle w:val="a5"/>
        <w:numPr>
          <w:ilvl w:val="0"/>
          <w:numId w:val="24"/>
        </w:numPr>
        <w:rPr>
          <w:rFonts w:ascii="Times New Roman" w:hAnsi="Times New Roman"/>
          <w:sz w:val="24"/>
          <w:szCs w:val="24"/>
        </w:rPr>
      </w:pPr>
      <w:r w:rsidRPr="00C97B7A">
        <w:rPr>
          <w:rFonts w:ascii="Times New Roman" w:hAnsi="Times New Roman"/>
          <w:sz w:val="24"/>
          <w:szCs w:val="24"/>
        </w:rPr>
        <w:t xml:space="preserve">особенности отраслей мирового хозяйства; </w:t>
      </w:r>
    </w:p>
    <w:p w:rsidR="00B7247B" w:rsidRDefault="00B7247B" w:rsidP="00564BAF">
      <w:pPr>
        <w:pStyle w:val="a5"/>
        <w:numPr>
          <w:ilvl w:val="0"/>
          <w:numId w:val="24"/>
        </w:numPr>
        <w:rPr>
          <w:rFonts w:ascii="Times New Roman" w:hAnsi="Times New Roman"/>
          <w:sz w:val="24"/>
          <w:szCs w:val="24"/>
        </w:rPr>
      </w:pPr>
      <w:r w:rsidRPr="00C97B7A">
        <w:rPr>
          <w:rFonts w:ascii="Times New Roman" w:hAnsi="Times New Roman"/>
          <w:sz w:val="24"/>
          <w:szCs w:val="24"/>
        </w:rPr>
        <w:t xml:space="preserve">основные тенденции развития отраслей в настоящее время; </w:t>
      </w:r>
    </w:p>
    <w:p w:rsidR="00B7247B" w:rsidRDefault="00B7247B" w:rsidP="00564BAF">
      <w:pPr>
        <w:pStyle w:val="a5"/>
        <w:numPr>
          <w:ilvl w:val="0"/>
          <w:numId w:val="24"/>
        </w:numPr>
        <w:rPr>
          <w:rFonts w:ascii="Times New Roman" w:hAnsi="Times New Roman"/>
          <w:sz w:val="24"/>
          <w:szCs w:val="24"/>
        </w:rPr>
      </w:pPr>
      <w:r w:rsidRPr="00C97B7A">
        <w:rPr>
          <w:rFonts w:ascii="Times New Roman" w:hAnsi="Times New Roman"/>
          <w:sz w:val="24"/>
          <w:szCs w:val="24"/>
        </w:rPr>
        <w:t xml:space="preserve">географию отраслей мирового хозяйства. </w:t>
      </w:r>
    </w:p>
    <w:p w:rsidR="00B7247B" w:rsidRDefault="00B7247B" w:rsidP="00B7247B">
      <w:pPr>
        <w:ind w:firstLine="708"/>
        <w:jc w:val="both"/>
      </w:pPr>
      <w:r w:rsidRPr="00C97B7A">
        <w:rPr>
          <w:i/>
        </w:rPr>
        <w:t>Умение определять</w:t>
      </w:r>
      <w:r w:rsidRPr="00C97B7A">
        <w:t xml:space="preserve">: </w:t>
      </w:r>
    </w:p>
    <w:p w:rsidR="00B7247B" w:rsidRDefault="00B7247B" w:rsidP="00564BAF">
      <w:pPr>
        <w:pStyle w:val="a5"/>
        <w:numPr>
          <w:ilvl w:val="0"/>
          <w:numId w:val="25"/>
        </w:numPr>
        <w:rPr>
          <w:rFonts w:ascii="Times New Roman" w:hAnsi="Times New Roman"/>
          <w:sz w:val="24"/>
          <w:szCs w:val="24"/>
        </w:rPr>
      </w:pPr>
      <w:r w:rsidRPr="00C97B7A">
        <w:rPr>
          <w:rFonts w:ascii="Times New Roman" w:hAnsi="Times New Roman"/>
          <w:sz w:val="24"/>
          <w:szCs w:val="24"/>
        </w:rPr>
        <w:t xml:space="preserve">основные промышленные и сельскохозяйственные районы мира; </w:t>
      </w:r>
    </w:p>
    <w:p w:rsidR="00B7247B" w:rsidRDefault="00B7247B" w:rsidP="00564BAF">
      <w:pPr>
        <w:pStyle w:val="a5"/>
        <w:numPr>
          <w:ilvl w:val="0"/>
          <w:numId w:val="25"/>
        </w:numPr>
        <w:rPr>
          <w:rFonts w:ascii="Times New Roman" w:hAnsi="Times New Roman"/>
          <w:sz w:val="24"/>
          <w:szCs w:val="24"/>
        </w:rPr>
      </w:pPr>
      <w:r w:rsidRPr="00C97B7A">
        <w:rPr>
          <w:rFonts w:ascii="Times New Roman" w:hAnsi="Times New Roman"/>
          <w:sz w:val="24"/>
          <w:szCs w:val="24"/>
        </w:rPr>
        <w:t xml:space="preserve">факторы, определяющие международную специализацию стран; </w:t>
      </w:r>
    </w:p>
    <w:p w:rsidR="00B7247B" w:rsidRDefault="00B7247B" w:rsidP="00564BAF">
      <w:pPr>
        <w:pStyle w:val="a5"/>
        <w:numPr>
          <w:ilvl w:val="0"/>
          <w:numId w:val="25"/>
        </w:numPr>
        <w:rPr>
          <w:rFonts w:ascii="Times New Roman" w:hAnsi="Times New Roman"/>
          <w:sz w:val="24"/>
          <w:szCs w:val="24"/>
        </w:rPr>
      </w:pPr>
      <w:r w:rsidRPr="00C97B7A">
        <w:rPr>
          <w:rFonts w:ascii="Times New Roman" w:hAnsi="Times New Roman"/>
          <w:sz w:val="24"/>
          <w:szCs w:val="24"/>
        </w:rPr>
        <w:t>страны — лидеры в различных отраслях на основании статистических данных.</w:t>
      </w:r>
    </w:p>
    <w:p w:rsidR="00B7247B" w:rsidRDefault="00B7247B" w:rsidP="00B7247B">
      <w:pPr>
        <w:ind w:firstLine="708"/>
        <w:jc w:val="both"/>
      </w:pPr>
      <w:r w:rsidRPr="00C97B7A">
        <w:rPr>
          <w:b/>
        </w:rPr>
        <w:t>Практические работы</w:t>
      </w:r>
    </w:p>
    <w:p w:rsidR="003171A7" w:rsidRDefault="00B7247B" w:rsidP="00B7247B">
      <w:pPr>
        <w:jc w:val="both"/>
      </w:pPr>
      <w:r w:rsidRPr="00C97B7A">
        <w:t xml:space="preserve">1. Определение факторов, влияющих на международную специализацию стран и регионов. </w:t>
      </w:r>
    </w:p>
    <w:p w:rsidR="00B7247B" w:rsidRDefault="00B7247B" w:rsidP="00B7247B">
      <w:pPr>
        <w:jc w:val="both"/>
      </w:pPr>
      <w:r w:rsidRPr="00C97B7A">
        <w:t xml:space="preserve">2. Характеристика главных центров современного мирового хозяйства. </w:t>
      </w:r>
    </w:p>
    <w:p w:rsidR="00B7247B" w:rsidRDefault="00B7247B" w:rsidP="00B7247B">
      <w:pPr>
        <w:jc w:val="both"/>
      </w:pPr>
      <w:r w:rsidRPr="00C97B7A">
        <w:t xml:space="preserve">3. Определение основных направлений международной торговли. </w:t>
      </w:r>
    </w:p>
    <w:p w:rsidR="00B7247B" w:rsidRDefault="00B7247B" w:rsidP="00B7247B">
      <w:pPr>
        <w:jc w:val="both"/>
      </w:pPr>
    </w:p>
    <w:p w:rsidR="00B7247B" w:rsidRDefault="00B7247B" w:rsidP="00B7247B">
      <w:pPr>
        <w:ind w:firstLine="708"/>
        <w:jc w:val="both"/>
        <w:rPr>
          <w:b/>
        </w:rPr>
      </w:pPr>
      <w:r w:rsidRPr="00915EF7">
        <w:rPr>
          <w:b/>
          <w:u w:val="single"/>
        </w:rPr>
        <w:t xml:space="preserve">Тема 6. Глобальные проблемы человечества </w:t>
      </w:r>
    </w:p>
    <w:p w:rsidR="00B7247B" w:rsidRDefault="00B7247B" w:rsidP="00B7247B">
      <w:pPr>
        <w:ind w:firstLine="708"/>
        <w:jc w:val="both"/>
      </w:pPr>
      <w:r w:rsidRPr="00915EF7">
        <w:rPr>
          <w:b/>
        </w:rPr>
        <w:t>Содержание темы</w:t>
      </w:r>
      <w:r>
        <w:rPr>
          <w:b/>
        </w:rPr>
        <w:t>.</w:t>
      </w:r>
      <w:r w:rsidRPr="00C97B7A">
        <w:t xml:space="preserve"> Понятие о глобальных проблемах. Обзор глобальных проблем человечества. Стратегия устойчивого развития. </w:t>
      </w:r>
    </w:p>
    <w:p w:rsidR="00B7247B" w:rsidRDefault="00B7247B" w:rsidP="00B7247B">
      <w:pPr>
        <w:ind w:firstLine="708"/>
        <w:jc w:val="both"/>
      </w:pPr>
      <w:r w:rsidRPr="00915EF7">
        <w:rPr>
          <w:b/>
        </w:rPr>
        <w:t>Учебные понятия</w:t>
      </w:r>
      <w:r>
        <w:rPr>
          <w:b/>
        </w:rPr>
        <w:t>.</w:t>
      </w:r>
      <w:r w:rsidRPr="00C97B7A">
        <w:t xml:space="preserve"> Глобальная проблема, проблема сохранения мира, экологическая проблема, проблема отсталости развивающихся стран, прод</w:t>
      </w:r>
      <w:r>
        <w:t>о</w:t>
      </w:r>
      <w:r w:rsidRPr="00C97B7A">
        <w:t xml:space="preserve">вольственная проблема, демографическая проблема, стратегии устойчивого развития, устойчивое развитие. </w:t>
      </w:r>
    </w:p>
    <w:p w:rsidR="00B7247B" w:rsidRDefault="00B7247B" w:rsidP="00B7247B">
      <w:pPr>
        <w:ind w:firstLine="708"/>
        <w:jc w:val="both"/>
      </w:pPr>
      <w:r w:rsidRPr="00915EF7">
        <w:rPr>
          <w:b/>
        </w:rPr>
        <w:t>Основные образовательные идеи</w:t>
      </w:r>
      <w:r>
        <w:t>:</w:t>
      </w:r>
    </w:p>
    <w:p w:rsidR="00B7247B" w:rsidRDefault="00B7247B" w:rsidP="00564BAF">
      <w:pPr>
        <w:pStyle w:val="a5"/>
        <w:numPr>
          <w:ilvl w:val="0"/>
          <w:numId w:val="26"/>
        </w:numPr>
        <w:rPr>
          <w:rFonts w:ascii="Times New Roman" w:hAnsi="Times New Roman"/>
          <w:sz w:val="24"/>
          <w:szCs w:val="24"/>
        </w:rPr>
      </w:pPr>
      <w:r w:rsidRPr="00915EF7">
        <w:rPr>
          <w:rFonts w:ascii="Times New Roman" w:hAnsi="Times New Roman"/>
          <w:sz w:val="24"/>
          <w:szCs w:val="24"/>
        </w:rPr>
        <w:t xml:space="preserve">Во второй половине ХХ в. человечество столкнулось с рядом проблем, решение которых усилиями отдельно взятой страны невозможно. </w:t>
      </w:r>
    </w:p>
    <w:p w:rsidR="00B7247B" w:rsidRDefault="00B7247B" w:rsidP="00564BAF">
      <w:pPr>
        <w:pStyle w:val="a5"/>
        <w:numPr>
          <w:ilvl w:val="0"/>
          <w:numId w:val="26"/>
        </w:numPr>
        <w:rPr>
          <w:rFonts w:ascii="Times New Roman" w:hAnsi="Times New Roman"/>
          <w:sz w:val="24"/>
          <w:szCs w:val="24"/>
        </w:rPr>
      </w:pPr>
      <w:r w:rsidRPr="00915EF7">
        <w:rPr>
          <w:rFonts w:ascii="Times New Roman" w:hAnsi="Times New Roman"/>
          <w:sz w:val="24"/>
          <w:szCs w:val="24"/>
        </w:rPr>
        <w:t xml:space="preserve">У человечества есть возможности, силы и ресурсы для решения глобальных проблем. </w:t>
      </w:r>
    </w:p>
    <w:p w:rsidR="00B7247B" w:rsidRDefault="00B7247B" w:rsidP="00B7247B">
      <w:pPr>
        <w:ind w:firstLine="708"/>
        <w:jc w:val="both"/>
      </w:pPr>
      <w:r w:rsidRPr="00915EF7">
        <w:rPr>
          <w:b/>
        </w:rPr>
        <w:t>Основные виды учебной деятельности</w:t>
      </w:r>
      <w:r>
        <w:t>:</w:t>
      </w:r>
    </w:p>
    <w:p w:rsidR="00B7247B" w:rsidRDefault="00B7247B" w:rsidP="00564BAF">
      <w:pPr>
        <w:pStyle w:val="a5"/>
        <w:numPr>
          <w:ilvl w:val="0"/>
          <w:numId w:val="27"/>
        </w:numPr>
        <w:rPr>
          <w:rFonts w:ascii="Times New Roman" w:hAnsi="Times New Roman"/>
          <w:sz w:val="24"/>
          <w:szCs w:val="24"/>
        </w:rPr>
      </w:pPr>
      <w:r w:rsidRPr="00915EF7">
        <w:rPr>
          <w:rFonts w:ascii="Times New Roman" w:hAnsi="Times New Roman"/>
          <w:sz w:val="24"/>
          <w:szCs w:val="24"/>
        </w:rPr>
        <w:t xml:space="preserve">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B7247B" w:rsidRDefault="00B7247B" w:rsidP="00564BAF">
      <w:pPr>
        <w:pStyle w:val="a5"/>
        <w:numPr>
          <w:ilvl w:val="0"/>
          <w:numId w:val="27"/>
        </w:numPr>
        <w:rPr>
          <w:rFonts w:ascii="Times New Roman" w:hAnsi="Times New Roman"/>
          <w:sz w:val="24"/>
          <w:szCs w:val="24"/>
        </w:rPr>
      </w:pPr>
      <w:r w:rsidRPr="00915EF7">
        <w:rPr>
          <w:rFonts w:ascii="Times New Roman" w:hAnsi="Times New Roman"/>
          <w:sz w:val="24"/>
          <w:szCs w:val="24"/>
        </w:rPr>
        <w:t xml:space="preserve">Владение представлениями о современной географической науке, её участии в решении важнейших проблем человечества. </w:t>
      </w:r>
    </w:p>
    <w:p w:rsidR="00B7247B" w:rsidRDefault="00B7247B" w:rsidP="00B7247B">
      <w:pPr>
        <w:ind w:firstLine="708"/>
        <w:jc w:val="both"/>
      </w:pPr>
      <w:r w:rsidRPr="00915EF7">
        <w:rPr>
          <w:i/>
        </w:rPr>
        <w:t>Умение объяснять</w:t>
      </w:r>
      <w:r w:rsidRPr="00915EF7">
        <w:t xml:space="preserve">: </w:t>
      </w:r>
    </w:p>
    <w:p w:rsidR="00B7247B" w:rsidRDefault="00B7247B" w:rsidP="00564BAF">
      <w:pPr>
        <w:pStyle w:val="a5"/>
        <w:numPr>
          <w:ilvl w:val="0"/>
          <w:numId w:val="28"/>
        </w:numPr>
        <w:rPr>
          <w:rFonts w:ascii="Times New Roman" w:hAnsi="Times New Roman"/>
          <w:sz w:val="24"/>
          <w:szCs w:val="24"/>
        </w:rPr>
      </w:pPr>
      <w:r w:rsidRPr="00915EF7">
        <w:rPr>
          <w:rFonts w:ascii="Times New Roman" w:hAnsi="Times New Roman"/>
          <w:sz w:val="24"/>
          <w:szCs w:val="24"/>
        </w:rPr>
        <w:t xml:space="preserve">причины возникновения и суть глобальных проблем; </w:t>
      </w:r>
    </w:p>
    <w:p w:rsidR="00B7247B" w:rsidRDefault="00B7247B" w:rsidP="00564BAF">
      <w:pPr>
        <w:pStyle w:val="a5"/>
        <w:numPr>
          <w:ilvl w:val="0"/>
          <w:numId w:val="28"/>
        </w:numPr>
        <w:rPr>
          <w:rFonts w:ascii="Times New Roman" w:hAnsi="Times New Roman"/>
          <w:sz w:val="24"/>
          <w:szCs w:val="24"/>
        </w:rPr>
      </w:pPr>
      <w:r w:rsidRPr="00915EF7">
        <w:rPr>
          <w:rFonts w:ascii="Times New Roman" w:hAnsi="Times New Roman"/>
          <w:sz w:val="24"/>
          <w:szCs w:val="24"/>
        </w:rPr>
        <w:t xml:space="preserve">основные принципы стратегии устойчивого развития. </w:t>
      </w:r>
    </w:p>
    <w:p w:rsidR="00B7247B" w:rsidRDefault="00B7247B" w:rsidP="00B7247B">
      <w:pPr>
        <w:ind w:firstLine="708"/>
        <w:jc w:val="both"/>
      </w:pPr>
      <w:r w:rsidRPr="00915EF7">
        <w:rPr>
          <w:i/>
        </w:rPr>
        <w:t>Умение определять</w:t>
      </w:r>
      <w:r w:rsidRPr="00915EF7">
        <w:t xml:space="preserve">: </w:t>
      </w:r>
    </w:p>
    <w:p w:rsidR="00B7247B" w:rsidRDefault="00B7247B" w:rsidP="00564BAF">
      <w:pPr>
        <w:pStyle w:val="a5"/>
        <w:numPr>
          <w:ilvl w:val="0"/>
          <w:numId w:val="29"/>
        </w:numPr>
        <w:rPr>
          <w:rFonts w:ascii="Times New Roman" w:hAnsi="Times New Roman"/>
          <w:sz w:val="24"/>
          <w:szCs w:val="24"/>
        </w:rPr>
      </w:pPr>
      <w:r w:rsidRPr="00915EF7">
        <w:rPr>
          <w:rFonts w:ascii="Times New Roman" w:hAnsi="Times New Roman"/>
          <w:sz w:val="24"/>
          <w:szCs w:val="24"/>
        </w:rPr>
        <w:t xml:space="preserve">взаимосвязь глобальных проблем между собой. </w:t>
      </w:r>
    </w:p>
    <w:p w:rsidR="00B7247B" w:rsidRDefault="00B7247B" w:rsidP="00B7247B">
      <w:pPr>
        <w:jc w:val="both"/>
      </w:pPr>
    </w:p>
    <w:p w:rsidR="009B0ADB" w:rsidRPr="0009423B" w:rsidRDefault="009B0ADB" w:rsidP="00A43822">
      <w:pPr>
        <w:shd w:val="clear" w:color="auto" w:fill="FFFFFF"/>
        <w:jc w:val="center"/>
        <w:rPr>
          <w:b/>
          <w:color w:val="000000"/>
          <w:spacing w:val="3"/>
        </w:rPr>
      </w:pPr>
      <w:r w:rsidRPr="0009423B">
        <w:rPr>
          <w:b/>
          <w:color w:val="000000"/>
          <w:spacing w:val="3"/>
        </w:rPr>
        <w:t>11 класс</w:t>
      </w:r>
    </w:p>
    <w:p w:rsidR="009B0ADB" w:rsidRPr="0009423B" w:rsidRDefault="009B0ADB" w:rsidP="0009423B">
      <w:pPr>
        <w:shd w:val="clear" w:color="auto" w:fill="FFFFFF"/>
        <w:tabs>
          <w:tab w:val="left" w:pos="5640"/>
        </w:tabs>
        <w:ind w:firstLine="709"/>
        <w:rPr>
          <w:color w:val="000000"/>
          <w:spacing w:val="3"/>
        </w:rPr>
      </w:pPr>
    </w:p>
    <w:p w:rsidR="00B7247B" w:rsidRDefault="00B7247B" w:rsidP="00B7247B">
      <w:pPr>
        <w:jc w:val="center"/>
      </w:pPr>
      <w:r w:rsidRPr="00915EF7">
        <w:t>Часть 2. РЕГИОНАЛЬНЫЙ ОБЗОР МИРА</w:t>
      </w:r>
    </w:p>
    <w:p w:rsidR="00B7247B" w:rsidRPr="00915EF7" w:rsidRDefault="00B7247B" w:rsidP="00B7247B">
      <w:pPr>
        <w:ind w:firstLine="708"/>
        <w:jc w:val="both"/>
        <w:rPr>
          <w:b/>
          <w:u w:val="single"/>
        </w:rPr>
      </w:pPr>
      <w:r w:rsidRPr="00915EF7">
        <w:rPr>
          <w:b/>
          <w:u w:val="single"/>
        </w:rPr>
        <w:t>Тема 7. Политическая карта мира</w:t>
      </w:r>
      <w:r w:rsidR="00B007E3">
        <w:rPr>
          <w:b/>
          <w:u w:val="single"/>
        </w:rPr>
        <w:t xml:space="preserve"> </w:t>
      </w:r>
    </w:p>
    <w:p w:rsidR="00B7247B" w:rsidRDefault="00B7247B" w:rsidP="00B7247B">
      <w:pPr>
        <w:ind w:firstLine="708"/>
        <w:jc w:val="both"/>
      </w:pPr>
      <w:r w:rsidRPr="00915EF7">
        <w:rPr>
          <w:b/>
        </w:rPr>
        <w:t>Содержание темы</w:t>
      </w:r>
      <w:r>
        <w:rPr>
          <w:b/>
        </w:rPr>
        <w:t>.</w:t>
      </w:r>
      <w:r w:rsidRPr="00915EF7">
        <w:t xml:space="preserve"> Политическая карта мира. Территория и границы страны. Формирование политической карты мира. Историко-географические регионы мира и международные организации. </w:t>
      </w:r>
    </w:p>
    <w:p w:rsidR="00B7247B" w:rsidRDefault="00B7247B" w:rsidP="00B7247B">
      <w:pPr>
        <w:ind w:firstLine="708"/>
        <w:jc w:val="both"/>
      </w:pPr>
      <w:r w:rsidRPr="00207623">
        <w:rPr>
          <w:b/>
        </w:rPr>
        <w:t>Учебные понятия</w:t>
      </w:r>
      <w:r w:rsidRPr="00915EF7">
        <w:t xml:space="preserve"> Территория страны, государственные границы: воздушные, сухопутные, водные, морские, территориальные воды (12-мильная зона), 200-мильная экономическая зона, количественные и качественные изменения на карте, регион, историко-географический регион, правительственные международные организации, неправительственные международные организации, региональные международные организации, мировые международные организации, Организация Объединённых Наций (ООН), Международный олимпийский комитет (МОК), Европейский союз (ЕС), Организация Североатлантического договора (НАТО), Организация стран </w:t>
      </w:r>
      <w:r>
        <w:t xml:space="preserve">– </w:t>
      </w:r>
      <w:r w:rsidRPr="00915EF7">
        <w:t xml:space="preserve">экспортёров нефти (ОПЕК), Гринпис. </w:t>
      </w:r>
    </w:p>
    <w:p w:rsidR="00B7247B" w:rsidRDefault="00B7247B" w:rsidP="00B7247B">
      <w:pPr>
        <w:ind w:firstLine="708"/>
        <w:jc w:val="both"/>
      </w:pPr>
      <w:r w:rsidRPr="00207623">
        <w:rPr>
          <w:b/>
        </w:rPr>
        <w:t>Основные образовательные идеи</w:t>
      </w:r>
      <w:r>
        <w:t>:</w:t>
      </w:r>
    </w:p>
    <w:p w:rsidR="00B7247B" w:rsidRDefault="00B7247B" w:rsidP="00564BAF">
      <w:pPr>
        <w:pStyle w:val="a5"/>
        <w:numPr>
          <w:ilvl w:val="0"/>
          <w:numId w:val="29"/>
        </w:numPr>
        <w:rPr>
          <w:rFonts w:ascii="Times New Roman" w:hAnsi="Times New Roman"/>
          <w:sz w:val="24"/>
          <w:szCs w:val="24"/>
        </w:rPr>
      </w:pPr>
      <w:r w:rsidRPr="00207623">
        <w:rPr>
          <w:rFonts w:ascii="Times New Roman" w:hAnsi="Times New Roman"/>
          <w:sz w:val="24"/>
          <w:szCs w:val="24"/>
        </w:rPr>
        <w:t xml:space="preserve">Формирование политической карты – длительный исторический процесс. </w:t>
      </w:r>
    </w:p>
    <w:p w:rsidR="00B7247B" w:rsidRDefault="00B7247B" w:rsidP="00564BAF">
      <w:pPr>
        <w:pStyle w:val="a5"/>
        <w:numPr>
          <w:ilvl w:val="0"/>
          <w:numId w:val="29"/>
        </w:numPr>
        <w:rPr>
          <w:rFonts w:ascii="Times New Roman" w:hAnsi="Times New Roman"/>
          <w:sz w:val="24"/>
          <w:szCs w:val="24"/>
        </w:rPr>
      </w:pPr>
      <w:r w:rsidRPr="00207623">
        <w:rPr>
          <w:rFonts w:ascii="Times New Roman" w:hAnsi="Times New Roman"/>
          <w:sz w:val="24"/>
          <w:szCs w:val="24"/>
        </w:rPr>
        <w:t>Изменения на политической карте носят количественный и качественный характер.</w:t>
      </w:r>
    </w:p>
    <w:p w:rsidR="00B7247B" w:rsidRDefault="00B7247B" w:rsidP="00564BAF">
      <w:pPr>
        <w:pStyle w:val="a5"/>
        <w:numPr>
          <w:ilvl w:val="0"/>
          <w:numId w:val="29"/>
        </w:numPr>
        <w:rPr>
          <w:rFonts w:ascii="Times New Roman" w:hAnsi="Times New Roman"/>
          <w:sz w:val="24"/>
          <w:szCs w:val="24"/>
        </w:rPr>
      </w:pPr>
      <w:r w:rsidRPr="00207623">
        <w:rPr>
          <w:rFonts w:ascii="Times New Roman" w:hAnsi="Times New Roman"/>
          <w:sz w:val="24"/>
          <w:szCs w:val="24"/>
        </w:rPr>
        <w:lastRenderedPageBreak/>
        <w:t xml:space="preserve">Регион – группа стран, имеющих определённые черты сходства исторического развития, природных условий, населения и хозяйственной жизни. </w:t>
      </w:r>
    </w:p>
    <w:p w:rsidR="00B7247B" w:rsidRDefault="00B7247B" w:rsidP="00B7247B">
      <w:pPr>
        <w:ind w:firstLine="708"/>
        <w:jc w:val="both"/>
      </w:pPr>
      <w:r w:rsidRPr="00207623">
        <w:rPr>
          <w:b/>
        </w:rPr>
        <w:t>Основные виды учебной деятельности</w:t>
      </w:r>
      <w:r>
        <w:t>:</w:t>
      </w:r>
    </w:p>
    <w:p w:rsidR="00B7247B" w:rsidRDefault="00B7247B" w:rsidP="00564BAF">
      <w:pPr>
        <w:pStyle w:val="a5"/>
        <w:numPr>
          <w:ilvl w:val="0"/>
          <w:numId w:val="30"/>
        </w:numPr>
        <w:rPr>
          <w:rFonts w:ascii="Times New Roman" w:hAnsi="Times New Roman"/>
          <w:sz w:val="24"/>
          <w:szCs w:val="24"/>
        </w:rPr>
      </w:pPr>
      <w:r w:rsidRPr="00207623">
        <w:rPr>
          <w:rFonts w:ascii="Times New Roman" w:hAnsi="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7247B" w:rsidRDefault="00B7247B" w:rsidP="00564BAF">
      <w:pPr>
        <w:pStyle w:val="a5"/>
        <w:numPr>
          <w:ilvl w:val="0"/>
          <w:numId w:val="30"/>
        </w:numPr>
        <w:rPr>
          <w:rFonts w:ascii="Times New Roman" w:hAnsi="Times New Roman"/>
          <w:sz w:val="24"/>
          <w:szCs w:val="24"/>
        </w:rPr>
      </w:pPr>
      <w:r w:rsidRPr="00207623">
        <w:rPr>
          <w:rFonts w:ascii="Times New Roman" w:hAnsi="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r>
        <w:rPr>
          <w:rFonts w:ascii="Times New Roman" w:hAnsi="Times New Roman"/>
          <w:sz w:val="24"/>
          <w:szCs w:val="24"/>
        </w:rPr>
        <w:t>.</w:t>
      </w:r>
    </w:p>
    <w:p w:rsidR="00B7247B" w:rsidRDefault="00B7247B" w:rsidP="00B7247B">
      <w:pPr>
        <w:ind w:firstLine="708"/>
        <w:jc w:val="both"/>
      </w:pPr>
      <w:r w:rsidRPr="00207623">
        <w:rPr>
          <w:i/>
        </w:rPr>
        <w:t>Умение объяснять</w:t>
      </w:r>
      <w:r w:rsidRPr="00207623">
        <w:t xml:space="preserve">: </w:t>
      </w:r>
    </w:p>
    <w:p w:rsidR="00B7247B" w:rsidRDefault="00B7247B" w:rsidP="00564BAF">
      <w:pPr>
        <w:pStyle w:val="a5"/>
        <w:numPr>
          <w:ilvl w:val="0"/>
          <w:numId w:val="31"/>
        </w:numPr>
        <w:rPr>
          <w:rFonts w:ascii="Times New Roman" w:hAnsi="Times New Roman"/>
          <w:sz w:val="24"/>
          <w:szCs w:val="24"/>
        </w:rPr>
      </w:pPr>
      <w:r w:rsidRPr="00207623">
        <w:rPr>
          <w:rFonts w:ascii="Times New Roman" w:hAnsi="Times New Roman"/>
          <w:sz w:val="24"/>
          <w:szCs w:val="24"/>
        </w:rPr>
        <w:t xml:space="preserve">основные географические понятия и термины; </w:t>
      </w:r>
    </w:p>
    <w:p w:rsidR="00B7247B" w:rsidRDefault="00B7247B" w:rsidP="00564BAF">
      <w:pPr>
        <w:pStyle w:val="a5"/>
        <w:numPr>
          <w:ilvl w:val="0"/>
          <w:numId w:val="31"/>
        </w:numPr>
        <w:rPr>
          <w:rFonts w:ascii="Times New Roman" w:hAnsi="Times New Roman"/>
          <w:sz w:val="24"/>
          <w:szCs w:val="24"/>
        </w:rPr>
      </w:pPr>
      <w:r w:rsidRPr="00207623">
        <w:rPr>
          <w:rFonts w:ascii="Times New Roman" w:hAnsi="Times New Roman"/>
          <w:sz w:val="24"/>
          <w:szCs w:val="24"/>
        </w:rPr>
        <w:t xml:space="preserve">принципы выделения регионов. </w:t>
      </w:r>
    </w:p>
    <w:p w:rsidR="00B7247B" w:rsidRDefault="00B7247B" w:rsidP="00B7247B">
      <w:pPr>
        <w:ind w:firstLine="708"/>
        <w:jc w:val="both"/>
      </w:pPr>
      <w:r w:rsidRPr="00207623">
        <w:rPr>
          <w:i/>
        </w:rPr>
        <w:t>Умение определять</w:t>
      </w:r>
      <w:r w:rsidRPr="00207623">
        <w:t xml:space="preserve">: </w:t>
      </w:r>
    </w:p>
    <w:p w:rsidR="00B7247B" w:rsidRDefault="00B7247B" w:rsidP="00564BAF">
      <w:pPr>
        <w:pStyle w:val="a5"/>
        <w:numPr>
          <w:ilvl w:val="0"/>
          <w:numId w:val="32"/>
        </w:numPr>
        <w:rPr>
          <w:rFonts w:ascii="Times New Roman" w:hAnsi="Times New Roman"/>
          <w:sz w:val="24"/>
          <w:szCs w:val="24"/>
        </w:rPr>
      </w:pPr>
      <w:r w:rsidRPr="00207623">
        <w:rPr>
          <w:rFonts w:ascii="Times New Roman" w:hAnsi="Times New Roman"/>
          <w:sz w:val="24"/>
          <w:szCs w:val="24"/>
        </w:rPr>
        <w:t xml:space="preserve">количественные и качественные изменения на карте; </w:t>
      </w:r>
    </w:p>
    <w:p w:rsidR="00B7247B" w:rsidRDefault="00B7247B" w:rsidP="00564BAF">
      <w:pPr>
        <w:pStyle w:val="a5"/>
        <w:numPr>
          <w:ilvl w:val="0"/>
          <w:numId w:val="32"/>
        </w:numPr>
        <w:rPr>
          <w:rFonts w:ascii="Times New Roman" w:hAnsi="Times New Roman"/>
          <w:sz w:val="24"/>
          <w:szCs w:val="24"/>
        </w:rPr>
      </w:pPr>
      <w:r w:rsidRPr="00207623">
        <w:rPr>
          <w:rFonts w:ascii="Times New Roman" w:hAnsi="Times New Roman"/>
          <w:sz w:val="24"/>
          <w:szCs w:val="24"/>
        </w:rPr>
        <w:t xml:space="preserve">характер международной организации. </w:t>
      </w:r>
    </w:p>
    <w:p w:rsidR="00B7247B" w:rsidRDefault="00B7247B" w:rsidP="00B7247B">
      <w:pPr>
        <w:ind w:firstLine="708"/>
        <w:jc w:val="both"/>
      </w:pPr>
      <w:r w:rsidRPr="00207623">
        <w:rPr>
          <w:b/>
        </w:rPr>
        <w:t>Практическая работа</w:t>
      </w:r>
    </w:p>
    <w:p w:rsidR="00B7247B" w:rsidRDefault="00B7247B" w:rsidP="00B7247B">
      <w:pPr>
        <w:jc w:val="both"/>
      </w:pPr>
      <w:r w:rsidRPr="00207623">
        <w:t xml:space="preserve">Составление таблицы «Государственный строй стран современного мира». </w:t>
      </w:r>
    </w:p>
    <w:p w:rsidR="00B7247B" w:rsidRDefault="00B7247B" w:rsidP="00B7247B">
      <w:pPr>
        <w:jc w:val="both"/>
      </w:pPr>
    </w:p>
    <w:p w:rsidR="00B7247B" w:rsidRPr="00207623" w:rsidRDefault="00B7247B" w:rsidP="00B7247B">
      <w:pPr>
        <w:ind w:firstLine="708"/>
        <w:jc w:val="both"/>
        <w:rPr>
          <w:b/>
          <w:u w:val="single"/>
        </w:rPr>
      </w:pPr>
      <w:r w:rsidRPr="00207623">
        <w:rPr>
          <w:b/>
          <w:u w:val="single"/>
        </w:rPr>
        <w:t xml:space="preserve">Тема 8. Зарубежная Европа </w:t>
      </w:r>
    </w:p>
    <w:p w:rsidR="00B7247B" w:rsidRDefault="00B7247B" w:rsidP="00B7247B">
      <w:pPr>
        <w:ind w:firstLine="708"/>
        <w:jc w:val="both"/>
      </w:pPr>
      <w:r w:rsidRPr="00207623">
        <w:rPr>
          <w:b/>
        </w:rPr>
        <w:t>Содержание темы</w:t>
      </w:r>
      <w:r>
        <w:rPr>
          <w:b/>
        </w:rPr>
        <w:t>.</w:t>
      </w:r>
      <w:r w:rsidRPr="00207623">
        <w:t xml:space="preserve"> Состав и географическое положение Зарубежной Европы. Политико-географическое (геополитическое) положение. Природные ресурсы Зарубежной Европы. Демографическая ситуация в Зарубежной Европе. Национальный и религиозный состав населения. Обострение межнациональных противоречий в ряде стран. Особенности расселения, географии городов. Уровни и темпы урбанизации. Крупнейшие городские агломерации Зарубежной Европы. Хозяйственные различия между странами. Центральная ось развития. Главные отрасли промышленности и их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Крупнейшие районы и центры добывающих и обрабатывающих отраслей. Субрегионы Зарубежной Европы: Северная, Средняя, Южная и Восточная Европа – их природная, культурная и хозяйственная специфика. Федеративная Республика Германия. Краткая историческая справка. Территория, границы, положение. Государственный строй. Природные условия и ресурсы. Особенности населения. Особенности расселения, крупнейшие города. Место Германии в мировой экономике. Структура и география промышленности и сельского хозяйства. Особая роль машиностроения и химической промышленности. </w:t>
      </w:r>
    </w:p>
    <w:p w:rsidR="00B7247B" w:rsidRDefault="00B7247B" w:rsidP="00B7247B">
      <w:pPr>
        <w:ind w:firstLine="708"/>
        <w:jc w:val="both"/>
      </w:pPr>
      <w:r w:rsidRPr="008A5D59">
        <w:rPr>
          <w:b/>
        </w:rPr>
        <w:t>Учебные понятия</w:t>
      </w:r>
      <w:r>
        <w:t>.</w:t>
      </w:r>
      <w:r w:rsidRPr="00207623">
        <w:t xml:space="preserve"> Минеральные ресурсы, водные ресурсы, лесные ресурсы, почвенные ресурсы, польдер, рекреационные ресурсы, экологический туризм, естественный прирост, этнический состав населения, однонациональные страны, религиозный состав населения, христиане, католицизм, протестантизм, православие, ислам, размещение населения, внутренние миграции, внешние миграции, экономические (трудовые) миграции, уровень урбанизации, города-миллионеры, радиально-кольцевая структура городов, городские агломерации, Английский мегалополис, Рейнский мегалополис, промышленная революция, «Большая семёрка», отрасли непроизводственной сферы, старые отрасли промышленности, новые отрасли промышленности, новейшие отрасли промышленности, «Центральная ось развития», Северная Европа, Средняя Европа, Южная Европа, Восточная Европа, Федеративная Республика Германия, Германская Демократическая Республика, земли, минеральные ресурсы, Рурский угольный бассейн, Северное море, лесные ресурсы, водные ресурсы, минеральные воды, рекреационные ресурсы, естественная убыль населения, состав населения, размещение населения, уровень урбанизации, межгосударственный Рейнский мегалополис, индустриально-аграрная страна, промышленность, машиностроение, автомобилестроение. </w:t>
      </w:r>
    </w:p>
    <w:p w:rsidR="00B7247B" w:rsidRDefault="00B7247B" w:rsidP="00B7247B">
      <w:pPr>
        <w:ind w:firstLine="708"/>
        <w:jc w:val="both"/>
      </w:pPr>
      <w:r w:rsidRPr="008A5D59">
        <w:rPr>
          <w:b/>
        </w:rPr>
        <w:t>Основные образовательные идеи</w:t>
      </w:r>
      <w:r>
        <w:t>:</w:t>
      </w:r>
    </w:p>
    <w:p w:rsidR="00B7247B" w:rsidRDefault="00B7247B" w:rsidP="00564BAF">
      <w:pPr>
        <w:pStyle w:val="a5"/>
        <w:numPr>
          <w:ilvl w:val="0"/>
          <w:numId w:val="33"/>
        </w:numPr>
        <w:rPr>
          <w:rFonts w:ascii="Times New Roman" w:hAnsi="Times New Roman"/>
          <w:sz w:val="24"/>
          <w:szCs w:val="24"/>
        </w:rPr>
      </w:pPr>
      <w:r w:rsidRPr="008A5D59">
        <w:rPr>
          <w:rFonts w:ascii="Times New Roman" w:hAnsi="Times New Roman"/>
          <w:sz w:val="24"/>
          <w:szCs w:val="24"/>
        </w:rPr>
        <w:lastRenderedPageBreak/>
        <w:t xml:space="preserve">Европа – один из важнейших мировых центров цивилизации, науки и культуры. </w:t>
      </w:r>
    </w:p>
    <w:p w:rsidR="00B7247B" w:rsidRDefault="00B7247B" w:rsidP="00564BAF">
      <w:pPr>
        <w:pStyle w:val="a5"/>
        <w:numPr>
          <w:ilvl w:val="0"/>
          <w:numId w:val="33"/>
        </w:numPr>
        <w:rPr>
          <w:rFonts w:ascii="Times New Roman" w:hAnsi="Times New Roman"/>
          <w:sz w:val="24"/>
          <w:szCs w:val="24"/>
        </w:rPr>
      </w:pPr>
      <w:r w:rsidRPr="008A5D59">
        <w:rPr>
          <w:rFonts w:ascii="Times New Roman" w:hAnsi="Times New Roman"/>
          <w:sz w:val="24"/>
          <w:szCs w:val="24"/>
        </w:rPr>
        <w:t xml:space="preserve">Европа – высокоразвитый регион, почти лишённый природных ресурсов. </w:t>
      </w:r>
    </w:p>
    <w:p w:rsidR="00B7247B" w:rsidRDefault="00B7247B" w:rsidP="00564BAF">
      <w:pPr>
        <w:pStyle w:val="a5"/>
        <w:numPr>
          <w:ilvl w:val="0"/>
          <w:numId w:val="33"/>
        </w:numPr>
        <w:rPr>
          <w:rFonts w:ascii="Times New Roman" w:hAnsi="Times New Roman"/>
          <w:sz w:val="24"/>
          <w:szCs w:val="24"/>
        </w:rPr>
      </w:pPr>
      <w:r w:rsidRPr="008A5D59">
        <w:rPr>
          <w:rFonts w:ascii="Times New Roman" w:hAnsi="Times New Roman"/>
          <w:sz w:val="24"/>
          <w:szCs w:val="24"/>
        </w:rPr>
        <w:t>Федеративная Республика Германия – экономический лидер Зарубежной Европы</w:t>
      </w:r>
      <w:r>
        <w:rPr>
          <w:rFonts w:ascii="Times New Roman" w:hAnsi="Times New Roman"/>
          <w:sz w:val="24"/>
          <w:szCs w:val="24"/>
        </w:rPr>
        <w:t>.</w:t>
      </w:r>
    </w:p>
    <w:p w:rsidR="00B7247B" w:rsidRDefault="00B7247B" w:rsidP="00B7247B">
      <w:pPr>
        <w:ind w:firstLine="708"/>
        <w:jc w:val="both"/>
      </w:pPr>
      <w:r w:rsidRPr="008A5D59">
        <w:rPr>
          <w:b/>
        </w:rPr>
        <w:t>Предметные результаты обучения</w:t>
      </w:r>
      <w:r>
        <w:t>:</w:t>
      </w:r>
    </w:p>
    <w:p w:rsidR="00B7247B" w:rsidRDefault="00B7247B" w:rsidP="00564BAF">
      <w:pPr>
        <w:pStyle w:val="a5"/>
        <w:numPr>
          <w:ilvl w:val="0"/>
          <w:numId w:val="34"/>
        </w:numPr>
        <w:rPr>
          <w:rFonts w:ascii="Times New Roman" w:hAnsi="Times New Roman"/>
          <w:sz w:val="24"/>
          <w:szCs w:val="24"/>
        </w:rPr>
      </w:pPr>
      <w:r w:rsidRPr="008A5D59">
        <w:rPr>
          <w:rFonts w:ascii="Times New Roman" w:hAnsi="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7247B" w:rsidRDefault="00B7247B" w:rsidP="00564BAF">
      <w:pPr>
        <w:pStyle w:val="a5"/>
        <w:numPr>
          <w:ilvl w:val="0"/>
          <w:numId w:val="34"/>
        </w:numPr>
        <w:rPr>
          <w:rFonts w:ascii="Times New Roman" w:hAnsi="Times New Roman"/>
          <w:sz w:val="24"/>
          <w:szCs w:val="24"/>
        </w:rPr>
      </w:pPr>
      <w:r w:rsidRPr="008A5D59">
        <w:rPr>
          <w:rFonts w:ascii="Times New Roman" w:hAnsi="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7247B" w:rsidRDefault="00B7247B" w:rsidP="00B7247B">
      <w:pPr>
        <w:ind w:firstLine="708"/>
        <w:jc w:val="both"/>
      </w:pPr>
      <w:r w:rsidRPr="000C2A93">
        <w:rPr>
          <w:i/>
        </w:rPr>
        <w:t>Умение объяснять</w:t>
      </w:r>
      <w:r w:rsidRPr="000C2A93">
        <w:t xml:space="preserve">: </w:t>
      </w:r>
    </w:p>
    <w:p w:rsidR="00B7247B" w:rsidRDefault="00B7247B" w:rsidP="00564BAF">
      <w:pPr>
        <w:pStyle w:val="a5"/>
        <w:numPr>
          <w:ilvl w:val="0"/>
          <w:numId w:val="35"/>
        </w:numPr>
        <w:rPr>
          <w:rFonts w:ascii="Times New Roman" w:hAnsi="Times New Roman"/>
          <w:sz w:val="24"/>
          <w:szCs w:val="24"/>
        </w:rPr>
      </w:pPr>
      <w:r w:rsidRPr="000C2A93">
        <w:rPr>
          <w:rFonts w:ascii="Times New Roman" w:hAnsi="Times New Roman"/>
          <w:sz w:val="24"/>
          <w:szCs w:val="24"/>
        </w:rPr>
        <w:t xml:space="preserve">особенности национального и религиозного состава населения Зарубежной Европы; </w:t>
      </w:r>
    </w:p>
    <w:p w:rsidR="00B7247B" w:rsidRDefault="00B7247B" w:rsidP="00564BAF">
      <w:pPr>
        <w:pStyle w:val="a5"/>
        <w:numPr>
          <w:ilvl w:val="0"/>
          <w:numId w:val="35"/>
        </w:numPr>
        <w:rPr>
          <w:rFonts w:ascii="Times New Roman" w:hAnsi="Times New Roman"/>
          <w:sz w:val="24"/>
          <w:szCs w:val="24"/>
        </w:rPr>
      </w:pPr>
      <w:r w:rsidRPr="000C2A93">
        <w:rPr>
          <w:rFonts w:ascii="Times New Roman" w:hAnsi="Times New Roman"/>
          <w:sz w:val="24"/>
          <w:szCs w:val="24"/>
        </w:rPr>
        <w:t xml:space="preserve">принципы выделения субрегионов Зарубежной Европы; </w:t>
      </w:r>
    </w:p>
    <w:p w:rsidR="00B7247B" w:rsidRDefault="00B7247B" w:rsidP="00564BAF">
      <w:pPr>
        <w:pStyle w:val="a5"/>
        <w:numPr>
          <w:ilvl w:val="0"/>
          <w:numId w:val="35"/>
        </w:numPr>
        <w:rPr>
          <w:rFonts w:ascii="Times New Roman" w:hAnsi="Times New Roman"/>
          <w:sz w:val="24"/>
          <w:szCs w:val="24"/>
        </w:rPr>
      </w:pPr>
      <w:r w:rsidRPr="000C2A93">
        <w:rPr>
          <w:rFonts w:ascii="Times New Roman" w:hAnsi="Times New Roman"/>
          <w:sz w:val="24"/>
          <w:szCs w:val="24"/>
        </w:rPr>
        <w:t xml:space="preserve">особенности размещения объектов Всемирного наследия в Европе; </w:t>
      </w:r>
    </w:p>
    <w:p w:rsidR="00B7247B" w:rsidRDefault="00B7247B" w:rsidP="00564BAF">
      <w:pPr>
        <w:pStyle w:val="a5"/>
        <w:numPr>
          <w:ilvl w:val="0"/>
          <w:numId w:val="35"/>
        </w:numPr>
        <w:rPr>
          <w:rFonts w:ascii="Times New Roman" w:hAnsi="Times New Roman"/>
          <w:sz w:val="24"/>
          <w:szCs w:val="24"/>
        </w:rPr>
      </w:pPr>
      <w:r w:rsidRPr="000C2A93">
        <w:rPr>
          <w:rFonts w:ascii="Times New Roman" w:hAnsi="Times New Roman"/>
          <w:sz w:val="24"/>
          <w:szCs w:val="24"/>
        </w:rPr>
        <w:t xml:space="preserve">ситуацию с разными видами природных ресурсов Зарубежной Европы; </w:t>
      </w:r>
    </w:p>
    <w:p w:rsidR="00B7247B" w:rsidRDefault="00B7247B" w:rsidP="00564BAF">
      <w:pPr>
        <w:pStyle w:val="a5"/>
        <w:numPr>
          <w:ilvl w:val="0"/>
          <w:numId w:val="35"/>
        </w:numPr>
        <w:rPr>
          <w:rFonts w:ascii="Times New Roman" w:hAnsi="Times New Roman"/>
          <w:sz w:val="24"/>
          <w:szCs w:val="24"/>
        </w:rPr>
      </w:pPr>
      <w:r w:rsidRPr="000C2A93">
        <w:rPr>
          <w:rFonts w:ascii="Times New Roman" w:hAnsi="Times New Roman"/>
          <w:sz w:val="24"/>
          <w:szCs w:val="24"/>
        </w:rPr>
        <w:t xml:space="preserve">причины высокого уровня экономического развития большинства стран Зарубежной Европы. </w:t>
      </w:r>
    </w:p>
    <w:p w:rsidR="00B7247B" w:rsidRDefault="00B7247B" w:rsidP="00B7247B">
      <w:pPr>
        <w:ind w:firstLine="708"/>
        <w:jc w:val="both"/>
      </w:pPr>
      <w:r w:rsidRPr="000C2A93">
        <w:rPr>
          <w:i/>
        </w:rPr>
        <w:t>Умение определять</w:t>
      </w:r>
      <w:r w:rsidRPr="000C2A93">
        <w:t xml:space="preserve">: </w:t>
      </w:r>
    </w:p>
    <w:p w:rsidR="00B7247B" w:rsidRPr="000C2A93" w:rsidRDefault="00B7247B" w:rsidP="00564BAF">
      <w:pPr>
        <w:pStyle w:val="a5"/>
        <w:numPr>
          <w:ilvl w:val="0"/>
          <w:numId w:val="36"/>
        </w:numPr>
        <w:rPr>
          <w:rFonts w:ascii="Times New Roman" w:hAnsi="Times New Roman"/>
          <w:sz w:val="24"/>
          <w:szCs w:val="24"/>
        </w:rPr>
      </w:pPr>
      <w:r w:rsidRPr="000C2A93">
        <w:rPr>
          <w:rFonts w:ascii="Times New Roman" w:hAnsi="Times New Roman"/>
          <w:sz w:val="24"/>
          <w:szCs w:val="24"/>
        </w:rPr>
        <w:t xml:space="preserve">ресурсообеспеченность отдельных стран Европы; </w:t>
      </w:r>
    </w:p>
    <w:p w:rsidR="00B7247B" w:rsidRPr="000C2A93" w:rsidRDefault="00B7247B" w:rsidP="00564BAF">
      <w:pPr>
        <w:pStyle w:val="a5"/>
        <w:numPr>
          <w:ilvl w:val="0"/>
          <w:numId w:val="36"/>
        </w:numPr>
        <w:rPr>
          <w:rFonts w:ascii="Times New Roman" w:hAnsi="Times New Roman"/>
          <w:sz w:val="24"/>
          <w:szCs w:val="24"/>
        </w:rPr>
      </w:pPr>
      <w:r w:rsidRPr="000C2A93">
        <w:rPr>
          <w:rFonts w:ascii="Times New Roman" w:hAnsi="Times New Roman"/>
          <w:sz w:val="24"/>
          <w:szCs w:val="24"/>
        </w:rPr>
        <w:t xml:space="preserve">особенности состава населения по картам атласа. </w:t>
      </w:r>
    </w:p>
    <w:p w:rsidR="00B7247B" w:rsidRDefault="00B7247B" w:rsidP="00B7247B">
      <w:pPr>
        <w:ind w:firstLine="708"/>
        <w:jc w:val="both"/>
      </w:pPr>
      <w:r w:rsidRPr="000C2A93">
        <w:rPr>
          <w:b/>
        </w:rPr>
        <w:t>Практические работы</w:t>
      </w:r>
    </w:p>
    <w:p w:rsidR="00B7247B" w:rsidRDefault="00B7247B" w:rsidP="00B7247B">
      <w:pPr>
        <w:jc w:val="both"/>
      </w:pPr>
      <w:r w:rsidRPr="000C2A93">
        <w:t xml:space="preserve">1. Обозначение на контурной карте границ субрегионов Европы. </w:t>
      </w:r>
    </w:p>
    <w:p w:rsidR="00B7247B" w:rsidRPr="000C2A93" w:rsidRDefault="00B7247B" w:rsidP="00B7247B">
      <w:pPr>
        <w:jc w:val="both"/>
      </w:pPr>
      <w:r w:rsidRPr="000C2A93">
        <w:t xml:space="preserve">2. Разработка маршрута туристической поездки по странам Европы. </w:t>
      </w:r>
    </w:p>
    <w:p w:rsidR="00B7247B" w:rsidRDefault="00B7247B" w:rsidP="00B7247B">
      <w:pPr>
        <w:ind w:firstLine="708"/>
        <w:jc w:val="both"/>
        <w:rPr>
          <w:b/>
        </w:rPr>
      </w:pPr>
    </w:p>
    <w:p w:rsidR="00B7247B" w:rsidRPr="000C2A93" w:rsidRDefault="00B7247B" w:rsidP="00B7247B">
      <w:pPr>
        <w:ind w:firstLine="708"/>
        <w:jc w:val="both"/>
        <w:rPr>
          <w:b/>
          <w:u w:val="single"/>
        </w:rPr>
      </w:pPr>
      <w:r w:rsidRPr="000C2A93">
        <w:rPr>
          <w:b/>
          <w:u w:val="single"/>
        </w:rPr>
        <w:t>Тема 9. Зарубежная Азия</w:t>
      </w:r>
      <w:r w:rsidR="00B007E3">
        <w:rPr>
          <w:b/>
          <w:u w:val="single"/>
        </w:rPr>
        <w:t xml:space="preserve"> </w:t>
      </w:r>
    </w:p>
    <w:p w:rsidR="00B7247B" w:rsidRDefault="00B7247B" w:rsidP="00B7247B">
      <w:pPr>
        <w:ind w:firstLine="708"/>
        <w:jc w:val="both"/>
      </w:pPr>
      <w:r w:rsidRPr="000C2A93">
        <w:rPr>
          <w:b/>
        </w:rPr>
        <w:t>Содержание темы</w:t>
      </w:r>
      <w:r>
        <w:t xml:space="preserve">. </w:t>
      </w:r>
      <w:r w:rsidRPr="00915EF7">
        <w:t xml:space="preserve">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неравномерность распределения ресурсов. Население: численность и особенности воспроизводства. Сложный этнический состав. Азия – родина трёх мировых религий. Размещение населения и процессы урбанизации. Общая характеристика отраслей промышленности и сельского хозяйства стран Зарубежной Азии. Уровень хозяйственного развития и международная специализация стран. Субрегионы Зарубежной Азии: Юго-Западная, Центральная, Восточная, Южная и Юго-Восточная Азия. Природная, культурная и хозяйственная специфика субрегионов. Китайская Народная Республика. Краткая историческая справка. Территория, границы, положение. Природные ресурсы. Специфика населения. Особенности расселения, крупнейшие города. Хозяйство Китая: достижения и проблемы. Китай как растущий центр мирового хозяйства. Характеристика отраслевой структуры и география отраслей хозяйства. </w:t>
      </w:r>
    </w:p>
    <w:p w:rsidR="00B7247B" w:rsidRDefault="00B7247B" w:rsidP="00B7247B">
      <w:pPr>
        <w:ind w:firstLine="708"/>
        <w:jc w:val="both"/>
      </w:pPr>
      <w:r w:rsidRPr="000C2A93">
        <w:rPr>
          <w:b/>
        </w:rPr>
        <w:t>Учебные понятия</w:t>
      </w:r>
      <w:r>
        <w:t>.</w:t>
      </w:r>
      <w:r w:rsidRPr="00915EF7">
        <w:t xml:space="preserve"> Азия, Юго-Западная Азия, Южная Азия, Юго-Восточная Азия, Восточная Азия, Центральная Азия, таёжные леса, вечнозелёные влажные джунгли, пустыни, низменности, горные хребты, очаги международной напряжённости, минеральные ресурсы, «оловянный пояс», водные ресурсы, лесные ресурсы, рекреационные ресурсы, численность населения, естественный прирост, демографический взрыв, многонациональные страны, этнический состав населения, религиозный состав населения, христианство, ислам, буддизм, размещение населения, уровень урбанизации, «Большая семёрка», сельское хозяйство, рис, промышленность, туристический бизнес, финансовые центры, новые индустриальные страны, АСЕАН. </w:t>
      </w:r>
    </w:p>
    <w:p w:rsidR="00B7247B" w:rsidRDefault="00B7247B" w:rsidP="00B7247B">
      <w:pPr>
        <w:ind w:firstLine="708"/>
        <w:jc w:val="both"/>
      </w:pPr>
      <w:r w:rsidRPr="000C2A93">
        <w:rPr>
          <w:b/>
        </w:rPr>
        <w:t>Основные образовательные идеи</w:t>
      </w:r>
      <w:r>
        <w:rPr>
          <w:b/>
        </w:rPr>
        <w:t>:</w:t>
      </w:r>
    </w:p>
    <w:p w:rsidR="00B7247B" w:rsidRPr="000C2A93" w:rsidRDefault="00B7247B" w:rsidP="00564BAF">
      <w:pPr>
        <w:pStyle w:val="a5"/>
        <w:numPr>
          <w:ilvl w:val="0"/>
          <w:numId w:val="37"/>
        </w:numPr>
        <w:rPr>
          <w:rFonts w:ascii="Times New Roman" w:hAnsi="Times New Roman"/>
          <w:sz w:val="24"/>
          <w:szCs w:val="24"/>
        </w:rPr>
      </w:pPr>
      <w:r w:rsidRPr="000C2A93">
        <w:rPr>
          <w:rFonts w:ascii="Times New Roman" w:hAnsi="Times New Roman"/>
          <w:sz w:val="24"/>
          <w:szCs w:val="24"/>
        </w:rPr>
        <w:t xml:space="preserve">Зарубежная Азия – крупнейший по площади и по численности населения регион мира. </w:t>
      </w:r>
    </w:p>
    <w:p w:rsidR="00B7247B" w:rsidRPr="000C2A93" w:rsidRDefault="00B7247B" w:rsidP="00564BAF">
      <w:pPr>
        <w:pStyle w:val="a5"/>
        <w:numPr>
          <w:ilvl w:val="0"/>
          <w:numId w:val="37"/>
        </w:numPr>
        <w:rPr>
          <w:rFonts w:ascii="Times New Roman" w:hAnsi="Times New Roman"/>
          <w:sz w:val="24"/>
          <w:szCs w:val="24"/>
        </w:rPr>
      </w:pPr>
      <w:r w:rsidRPr="000C2A93">
        <w:rPr>
          <w:rFonts w:ascii="Times New Roman" w:hAnsi="Times New Roman"/>
          <w:sz w:val="24"/>
          <w:szCs w:val="24"/>
        </w:rPr>
        <w:t xml:space="preserve">Азия – регион со множеством очагов как внутренней, так и внешней напряжённости. </w:t>
      </w:r>
    </w:p>
    <w:p w:rsidR="00B7247B" w:rsidRPr="000C2A93" w:rsidRDefault="00B7247B" w:rsidP="00564BAF">
      <w:pPr>
        <w:pStyle w:val="a5"/>
        <w:numPr>
          <w:ilvl w:val="0"/>
          <w:numId w:val="37"/>
        </w:numPr>
        <w:rPr>
          <w:rFonts w:ascii="Times New Roman" w:hAnsi="Times New Roman"/>
          <w:sz w:val="24"/>
          <w:szCs w:val="24"/>
        </w:rPr>
      </w:pPr>
      <w:r w:rsidRPr="000C2A93">
        <w:rPr>
          <w:rFonts w:ascii="Times New Roman" w:hAnsi="Times New Roman"/>
          <w:sz w:val="24"/>
          <w:szCs w:val="24"/>
        </w:rPr>
        <w:t xml:space="preserve">Азия – регион, контрастный в природном, культурном и хозяйственном отношении. </w:t>
      </w:r>
    </w:p>
    <w:p w:rsidR="00B7247B" w:rsidRPr="000C2A93" w:rsidRDefault="00B7247B" w:rsidP="00564BAF">
      <w:pPr>
        <w:pStyle w:val="a5"/>
        <w:numPr>
          <w:ilvl w:val="0"/>
          <w:numId w:val="37"/>
        </w:numPr>
        <w:rPr>
          <w:rFonts w:ascii="Times New Roman" w:hAnsi="Times New Roman"/>
          <w:sz w:val="24"/>
          <w:szCs w:val="24"/>
        </w:rPr>
      </w:pPr>
      <w:r w:rsidRPr="000C2A93">
        <w:rPr>
          <w:rFonts w:ascii="Times New Roman" w:hAnsi="Times New Roman"/>
          <w:sz w:val="24"/>
          <w:szCs w:val="24"/>
        </w:rPr>
        <w:t xml:space="preserve">Китай – новый растущий центр мирового хозяйства. </w:t>
      </w:r>
    </w:p>
    <w:p w:rsidR="00B7247B" w:rsidRDefault="00B7247B" w:rsidP="00B7247B">
      <w:pPr>
        <w:jc w:val="both"/>
        <w:rPr>
          <w:b/>
        </w:rPr>
      </w:pPr>
      <w:r w:rsidRPr="000C2A93">
        <w:rPr>
          <w:b/>
        </w:rPr>
        <w:t>Основные виды учебной деятельности</w:t>
      </w:r>
      <w:r>
        <w:rPr>
          <w:b/>
        </w:rPr>
        <w:t>:</w:t>
      </w:r>
    </w:p>
    <w:p w:rsidR="00B7247B" w:rsidRPr="000C2A93" w:rsidRDefault="00B7247B" w:rsidP="00564BAF">
      <w:pPr>
        <w:pStyle w:val="a5"/>
        <w:numPr>
          <w:ilvl w:val="0"/>
          <w:numId w:val="38"/>
        </w:numPr>
        <w:rPr>
          <w:rFonts w:ascii="Times New Roman" w:hAnsi="Times New Roman"/>
          <w:sz w:val="24"/>
          <w:szCs w:val="24"/>
        </w:rPr>
      </w:pPr>
      <w:r w:rsidRPr="000C2A93">
        <w:rPr>
          <w:rFonts w:ascii="Times New Roman" w:hAnsi="Times New Roman"/>
          <w:sz w:val="24"/>
          <w:szCs w:val="24"/>
        </w:rPr>
        <w:t xml:space="preserve">Владение умениями географического анализа и интерпретации разнообразной информации. </w:t>
      </w:r>
    </w:p>
    <w:p w:rsidR="00B7247B" w:rsidRPr="000C2A93" w:rsidRDefault="00B7247B" w:rsidP="00564BAF">
      <w:pPr>
        <w:pStyle w:val="a5"/>
        <w:numPr>
          <w:ilvl w:val="0"/>
          <w:numId w:val="38"/>
        </w:numPr>
        <w:rPr>
          <w:rFonts w:ascii="Times New Roman" w:hAnsi="Times New Roman"/>
          <w:sz w:val="24"/>
          <w:szCs w:val="24"/>
        </w:rPr>
      </w:pPr>
      <w:r w:rsidRPr="000C2A93">
        <w:rPr>
          <w:rFonts w:ascii="Times New Roman" w:hAnsi="Times New Roman"/>
          <w:sz w:val="24"/>
          <w:szCs w:val="24"/>
        </w:rPr>
        <w:lastRenderedPageBreak/>
        <w:t xml:space="preserve">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B7247B" w:rsidRDefault="00B7247B" w:rsidP="00B7247B">
      <w:pPr>
        <w:ind w:firstLine="708"/>
        <w:jc w:val="both"/>
      </w:pPr>
      <w:r w:rsidRPr="000C2A93">
        <w:rPr>
          <w:i/>
        </w:rPr>
        <w:t>Умение объяснять</w:t>
      </w:r>
      <w:r w:rsidRPr="00915EF7">
        <w:t xml:space="preserve">: </w:t>
      </w:r>
    </w:p>
    <w:p w:rsidR="00B7247B" w:rsidRPr="000C2A93" w:rsidRDefault="00B7247B" w:rsidP="00564BAF">
      <w:pPr>
        <w:pStyle w:val="a5"/>
        <w:numPr>
          <w:ilvl w:val="0"/>
          <w:numId w:val="40"/>
        </w:numPr>
        <w:rPr>
          <w:rFonts w:ascii="Times New Roman" w:hAnsi="Times New Roman"/>
          <w:sz w:val="24"/>
          <w:szCs w:val="24"/>
        </w:rPr>
      </w:pPr>
      <w:r w:rsidRPr="000C2A93">
        <w:rPr>
          <w:rFonts w:ascii="Times New Roman" w:hAnsi="Times New Roman"/>
          <w:sz w:val="24"/>
          <w:szCs w:val="24"/>
        </w:rPr>
        <w:t xml:space="preserve">причины контрастности азиатского региона; </w:t>
      </w:r>
    </w:p>
    <w:p w:rsidR="00B7247B" w:rsidRPr="000C2A93" w:rsidRDefault="00B7247B" w:rsidP="00564BAF">
      <w:pPr>
        <w:pStyle w:val="a5"/>
        <w:numPr>
          <w:ilvl w:val="0"/>
          <w:numId w:val="40"/>
        </w:numPr>
        <w:rPr>
          <w:rFonts w:ascii="Times New Roman" w:hAnsi="Times New Roman"/>
          <w:sz w:val="24"/>
          <w:szCs w:val="24"/>
        </w:rPr>
      </w:pPr>
      <w:r w:rsidRPr="000C2A93">
        <w:rPr>
          <w:rFonts w:ascii="Times New Roman" w:hAnsi="Times New Roman"/>
          <w:sz w:val="24"/>
          <w:szCs w:val="24"/>
        </w:rPr>
        <w:t xml:space="preserve">принципы выделения субрегионов Зарубежной Азии; </w:t>
      </w:r>
    </w:p>
    <w:p w:rsidR="00B7247B" w:rsidRPr="000C2A93" w:rsidRDefault="00B7247B" w:rsidP="00564BAF">
      <w:pPr>
        <w:pStyle w:val="a5"/>
        <w:numPr>
          <w:ilvl w:val="0"/>
          <w:numId w:val="40"/>
        </w:numPr>
        <w:rPr>
          <w:rFonts w:ascii="Times New Roman" w:hAnsi="Times New Roman"/>
          <w:sz w:val="24"/>
          <w:szCs w:val="24"/>
        </w:rPr>
      </w:pPr>
      <w:r w:rsidRPr="000C2A93">
        <w:rPr>
          <w:rFonts w:ascii="Times New Roman" w:hAnsi="Times New Roman"/>
          <w:sz w:val="24"/>
          <w:szCs w:val="24"/>
        </w:rPr>
        <w:t xml:space="preserve">специализацию сельского хозяйства различных стран Азии; </w:t>
      </w:r>
    </w:p>
    <w:p w:rsidR="00B7247B" w:rsidRPr="000C2A93" w:rsidRDefault="00B7247B" w:rsidP="00564BAF">
      <w:pPr>
        <w:pStyle w:val="a5"/>
        <w:numPr>
          <w:ilvl w:val="0"/>
          <w:numId w:val="40"/>
        </w:numPr>
        <w:rPr>
          <w:rFonts w:ascii="Times New Roman" w:hAnsi="Times New Roman"/>
          <w:sz w:val="24"/>
          <w:szCs w:val="24"/>
        </w:rPr>
      </w:pPr>
      <w:r w:rsidRPr="000C2A93">
        <w:rPr>
          <w:rFonts w:ascii="Times New Roman" w:hAnsi="Times New Roman"/>
          <w:sz w:val="24"/>
          <w:szCs w:val="24"/>
        </w:rPr>
        <w:t xml:space="preserve">особенности религиозного состава Зарубежной Азии. </w:t>
      </w:r>
    </w:p>
    <w:p w:rsidR="00B7247B" w:rsidRDefault="00B7247B" w:rsidP="00B7247B">
      <w:pPr>
        <w:ind w:firstLine="708"/>
        <w:jc w:val="both"/>
      </w:pPr>
      <w:r w:rsidRPr="000C2A93">
        <w:rPr>
          <w:i/>
        </w:rPr>
        <w:t>Умение определять</w:t>
      </w:r>
      <w:r w:rsidRPr="00915EF7">
        <w:t xml:space="preserve">: </w:t>
      </w:r>
    </w:p>
    <w:p w:rsidR="00B7247B" w:rsidRPr="000C2A93" w:rsidRDefault="00B7247B" w:rsidP="00564BAF">
      <w:pPr>
        <w:pStyle w:val="a5"/>
        <w:numPr>
          <w:ilvl w:val="0"/>
          <w:numId w:val="39"/>
        </w:numPr>
        <w:rPr>
          <w:rFonts w:ascii="Times New Roman" w:hAnsi="Times New Roman"/>
          <w:sz w:val="24"/>
          <w:szCs w:val="24"/>
        </w:rPr>
      </w:pPr>
      <w:r w:rsidRPr="000C2A93">
        <w:rPr>
          <w:rFonts w:ascii="Times New Roman" w:hAnsi="Times New Roman"/>
          <w:sz w:val="24"/>
          <w:szCs w:val="24"/>
        </w:rPr>
        <w:t xml:space="preserve">ресурсообеспеченность отдельных стран Азии; </w:t>
      </w:r>
    </w:p>
    <w:p w:rsidR="00B7247B" w:rsidRPr="000C2A93" w:rsidRDefault="00B7247B" w:rsidP="00564BAF">
      <w:pPr>
        <w:pStyle w:val="a5"/>
        <w:numPr>
          <w:ilvl w:val="0"/>
          <w:numId w:val="39"/>
        </w:numPr>
        <w:rPr>
          <w:rFonts w:ascii="Times New Roman" w:hAnsi="Times New Roman"/>
          <w:sz w:val="24"/>
          <w:szCs w:val="24"/>
        </w:rPr>
      </w:pPr>
      <w:r w:rsidRPr="000C2A93">
        <w:rPr>
          <w:rFonts w:ascii="Times New Roman" w:hAnsi="Times New Roman"/>
          <w:sz w:val="24"/>
          <w:szCs w:val="24"/>
        </w:rPr>
        <w:t xml:space="preserve">особенности размещения населения по картам атласа. </w:t>
      </w:r>
    </w:p>
    <w:p w:rsidR="00B7247B" w:rsidRDefault="00B7247B" w:rsidP="00B7247B">
      <w:pPr>
        <w:ind w:firstLine="708"/>
        <w:jc w:val="both"/>
      </w:pPr>
      <w:r w:rsidRPr="000C2A93">
        <w:rPr>
          <w:b/>
        </w:rPr>
        <w:t>Практические работы</w:t>
      </w:r>
    </w:p>
    <w:p w:rsidR="009D1D7D" w:rsidRDefault="00B7247B" w:rsidP="00B7247B">
      <w:pPr>
        <w:jc w:val="both"/>
      </w:pPr>
      <w:r w:rsidRPr="00915EF7">
        <w:t xml:space="preserve">1. Сравнительная характеристика экономико-географического положения двух стран Азии. </w:t>
      </w:r>
    </w:p>
    <w:p w:rsidR="00B7247B" w:rsidRDefault="00B7247B" w:rsidP="00B7247B">
      <w:pPr>
        <w:jc w:val="both"/>
      </w:pPr>
      <w:r w:rsidRPr="00915EF7">
        <w:t xml:space="preserve">2. Обозначение на контурной карте границ субрегионов Азии. </w:t>
      </w:r>
    </w:p>
    <w:p w:rsidR="00B7247B" w:rsidRDefault="00B7247B" w:rsidP="00B7247B">
      <w:pPr>
        <w:jc w:val="both"/>
      </w:pPr>
      <w:r w:rsidRPr="00915EF7">
        <w:t xml:space="preserve">3. Разработка маршрута туристической поездки по странам Азии. </w:t>
      </w:r>
    </w:p>
    <w:p w:rsidR="00B7247B" w:rsidRDefault="00B7247B" w:rsidP="00B7247B">
      <w:pPr>
        <w:ind w:firstLine="708"/>
        <w:jc w:val="both"/>
      </w:pPr>
    </w:p>
    <w:p w:rsidR="00B7247B" w:rsidRPr="000C2A93" w:rsidRDefault="00B7247B" w:rsidP="00B7247B">
      <w:pPr>
        <w:ind w:firstLine="708"/>
        <w:jc w:val="both"/>
        <w:rPr>
          <w:b/>
          <w:u w:val="single"/>
        </w:rPr>
      </w:pPr>
      <w:r w:rsidRPr="000C2A93">
        <w:rPr>
          <w:b/>
          <w:u w:val="single"/>
        </w:rPr>
        <w:t>Тема 10. Англо-Америка</w:t>
      </w:r>
      <w:r w:rsidR="00B007E3">
        <w:rPr>
          <w:b/>
          <w:u w:val="single"/>
        </w:rPr>
        <w:t xml:space="preserve"> </w:t>
      </w:r>
    </w:p>
    <w:p w:rsidR="00B7247B" w:rsidRDefault="00B7247B" w:rsidP="00B7247B">
      <w:pPr>
        <w:ind w:firstLine="708"/>
        <w:jc w:val="both"/>
      </w:pPr>
      <w:r w:rsidRPr="000C2A93">
        <w:rPr>
          <w:b/>
        </w:rPr>
        <w:t>Содержание темы</w:t>
      </w:r>
      <w:r>
        <w:rPr>
          <w:b/>
        </w:rPr>
        <w:t>.</w:t>
      </w:r>
      <w:r w:rsidRPr="00915EF7">
        <w:t xml:space="preserve"> Канада. Краткая историческая справка. Основные черты экономико-географического положения, государственного строя, природы, населения и хозяйства. Богатство природно-ресурсного потенциала. Место Канады в мировом хозяйстве. Взаимозависимость экономики Канады и США. Соединённые Штаты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Главные города. Хозяйство США. Природные предпосылки для развития промышленности. Основные отрасли промышленности и их география. </w:t>
      </w:r>
    </w:p>
    <w:p w:rsidR="00B7247B" w:rsidRDefault="00B7247B" w:rsidP="00B7247B">
      <w:pPr>
        <w:ind w:firstLine="708"/>
        <w:jc w:val="both"/>
      </w:pPr>
      <w:r w:rsidRPr="000C2A93">
        <w:rPr>
          <w:b/>
        </w:rPr>
        <w:t>Учебные понятия</w:t>
      </w:r>
      <w:r>
        <w:t>.</w:t>
      </w:r>
      <w:r w:rsidRPr="00915EF7">
        <w:t xml:space="preserve"> Англо-Америка, викинги, Британская империя, Содружество, федеративное государство, минеральные ресурсы, водные ресурсы, лесные ресурсы, агроклиматические ресурсы, сельскохозяйственная продукция, рекреационные ресурсы, численность населения, страна «переселенческого капитализма», состав населения, англо-канадцы, франко-канадцы, индейцы и эскимосы, провинция Квебек, уровень урбанизации, «Большая семёрка», отрасли добывающей промышленности, лесная промышленность, земледелие, афроамериканцы, иммигранты, президентская республика. </w:t>
      </w:r>
    </w:p>
    <w:p w:rsidR="00B7247B" w:rsidRDefault="00B7247B" w:rsidP="00B7247B">
      <w:pPr>
        <w:ind w:firstLine="708"/>
        <w:jc w:val="both"/>
      </w:pPr>
      <w:r w:rsidRPr="000C2A93">
        <w:rPr>
          <w:b/>
        </w:rPr>
        <w:t>Основные образовательные идеи</w:t>
      </w:r>
      <w:r>
        <w:t>:</w:t>
      </w:r>
    </w:p>
    <w:p w:rsidR="00B7247B" w:rsidRPr="000C2A93" w:rsidRDefault="00B7247B" w:rsidP="00564BAF">
      <w:pPr>
        <w:pStyle w:val="a5"/>
        <w:numPr>
          <w:ilvl w:val="0"/>
          <w:numId w:val="41"/>
        </w:numPr>
        <w:rPr>
          <w:rFonts w:ascii="Times New Roman" w:hAnsi="Times New Roman"/>
          <w:sz w:val="24"/>
          <w:szCs w:val="24"/>
        </w:rPr>
      </w:pPr>
      <w:r w:rsidRPr="000C2A93">
        <w:rPr>
          <w:rFonts w:ascii="Times New Roman" w:hAnsi="Times New Roman"/>
          <w:sz w:val="24"/>
          <w:szCs w:val="24"/>
        </w:rPr>
        <w:t xml:space="preserve">Канада – одна из богатейших в природно-ресурсном отношении стран мира, экономика которой практически срослась с экономикой США. </w:t>
      </w:r>
    </w:p>
    <w:p w:rsidR="00B7247B" w:rsidRPr="000C2A93" w:rsidRDefault="00B7247B" w:rsidP="00564BAF">
      <w:pPr>
        <w:pStyle w:val="a5"/>
        <w:numPr>
          <w:ilvl w:val="0"/>
          <w:numId w:val="41"/>
        </w:numPr>
        <w:rPr>
          <w:rFonts w:ascii="Times New Roman" w:hAnsi="Times New Roman"/>
          <w:sz w:val="24"/>
          <w:szCs w:val="24"/>
        </w:rPr>
      </w:pPr>
      <w:r w:rsidRPr="000C2A93">
        <w:rPr>
          <w:rFonts w:ascii="Times New Roman" w:hAnsi="Times New Roman"/>
          <w:sz w:val="24"/>
          <w:szCs w:val="24"/>
        </w:rPr>
        <w:t xml:space="preserve">Богатые природные ресурсы – основа экономики США. </w:t>
      </w:r>
    </w:p>
    <w:p w:rsidR="00B7247B" w:rsidRDefault="00B7247B" w:rsidP="00B7247B">
      <w:pPr>
        <w:ind w:firstLine="708"/>
        <w:jc w:val="both"/>
      </w:pPr>
      <w:r w:rsidRPr="000C2A93">
        <w:rPr>
          <w:i/>
        </w:rPr>
        <w:t>Предметные результаты обучения</w:t>
      </w:r>
    </w:p>
    <w:p w:rsidR="00B7247B" w:rsidRPr="000C2A93" w:rsidRDefault="00B7247B" w:rsidP="00564BAF">
      <w:pPr>
        <w:pStyle w:val="a5"/>
        <w:numPr>
          <w:ilvl w:val="0"/>
          <w:numId w:val="42"/>
        </w:numPr>
        <w:rPr>
          <w:rFonts w:ascii="Times New Roman" w:hAnsi="Times New Roman"/>
          <w:sz w:val="24"/>
          <w:szCs w:val="24"/>
        </w:rPr>
      </w:pPr>
      <w:r w:rsidRPr="000C2A93">
        <w:rPr>
          <w:rFonts w:ascii="Times New Roman" w:hAnsi="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7247B" w:rsidRPr="000C2A93" w:rsidRDefault="00B7247B" w:rsidP="00564BAF">
      <w:pPr>
        <w:pStyle w:val="a5"/>
        <w:numPr>
          <w:ilvl w:val="0"/>
          <w:numId w:val="42"/>
        </w:numPr>
        <w:rPr>
          <w:rFonts w:ascii="Times New Roman" w:hAnsi="Times New Roman"/>
          <w:sz w:val="24"/>
          <w:szCs w:val="24"/>
        </w:rPr>
      </w:pPr>
      <w:r w:rsidRPr="000C2A93">
        <w:rPr>
          <w:rFonts w:ascii="Times New Roman" w:hAnsi="Times New Roman"/>
          <w:sz w:val="24"/>
          <w:szCs w:val="24"/>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B7247B" w:rsidRPr="000C2A93" w:rsidRDefault="00B7247B" w:rsidP="00B7247B">
      <w:pPr>
        <w:ind w:firstLine="360"/>
        <w:jc w:val="both"/>
        <w:rPr>
          <w:i/>
        </w:rPr>
      </w:pPr>
      <w:r w:rsidRPr="000C2A93">
        <w:rPr>
          <w:i/>
        </w:rPr>
        <w:t xml:space="preserve">Умение объяснять: </w:t>
      </w:r>
    </w:p>
    <w:p w:rsidR="00B7247B" w:rsidRPr="000C2A93" w:rsidRDefault="00B7247B" w:rsidP="00564BAF">
      <w:pPr>
        <w:pStyle w:val="a5"/>
        <w:numPr>
          <w:ilvl w:val="0"/>
          <w:numId w:val="43"/>
        </w:numPr>
        <w:rPr>
          <w:rFonts w:ascii="Times New Roman" w:hAnsi="Times New Roman"/>
          <w:sz w:val="24"/>
          <w:szCs w:val="24"/>
        </w:rPr>
      </w:pPr>
      <w:r w:rsidRPr="000C2A93">
        <w:rPr>
          <w:rFonts w:ascii="Times New Roman" w:hAnsi="Times New Roman"/>
          <w:sz w:val="24"/>
          <w:szCs w:val="24"/>
        </w:rPr>
        <w:t xml:space="preserve">причину наличия в регионе Англо-Америки всего двух стран; </w:t>
      </w:r>
    </w:p>
    <w:p w:rsidR="00B7247B" w:rsidRPr="000C2A93" w:rsidRDefault="00B7247B" w:rsidP="00564BAF">
      <w:pPr>
        <w:pStyle w:val="a5"/>
        <w:numPr>
          <w:ilvl w:val="0"/>
          <w:numId w:val="43"/>
        </w:numPr>
        <w:rPr>
          <w:rFonts w:ascii="Times New Roman" w:hAnsi="Times New Roman"/>
          <w:sz w:val="24"/>
          <w:szCs w:val="24"/>
        </w:rPr>
      </w:pPr>
      <w:r w:rsidRPr="000C2A93">
        <w:rPr>
          <w:rFonts w:ascii="Times New Roman" w:hAnsi="Times New Roman"/>
          <w:sz w:val="24"/>
          <w:szCs w:val="24"/>
        </w:rPr>
        <w:t xml:space="preserve">выгодность географического положения англо-американского региона; </w:t>
      </w:r>
    </w:p>
    <w:p w:rsidR="00B7247B" w:rsidRPr="000C2A93" w:rsidRDefault="00B7247B" w:rsidP="00564BAF">
      <w:pPr>
        <w:pStyle w:val="a5"/>
        <w:numPr>
          <w:ilvl w:val="0"/>
          <w:numId w:val="43"/>
        </w:numPr>
        <w:rPr>
          <w:rFonts w:ascii="Times New Roman" w:hAnsi="Times New Roman"/>
          <w:sz w:val="24"/>
          <w:szCs w:val="24"/>
        </w:rPr>
      </w:pPr>
      <w:r w:rsidRPr="000C2A93">
        <w:rPr>
          <w:rFonts w:ascii="Times New Roman" w:hAnsi="Times New Roman"/>
          <w:sz w:val="24"/>
          <w:szCs w:val="24"/>
        </w:rPr>
        <w:t xml:space="preserve">причину тесных экономических связей между странами, образующими регион Англо-Америки; </w:t>
      </w:r>
    </w:p>
    <w:p w:rsidR="00B7247B" w:rsidRPr="000C2A93" w:rsidRDefault="00B7247B" w:rsidP="00564BAF">
      <w:pPr>
        <w:pStyle w:val="a5"/>
        <w:numPr>
          <w:ilvl w:val="0"/>
          <w:numId w:val="43"/>
        </w:numPr>
        <w:rPr>
          <w:rFonts w:ascii="Times New Roman" w:hAnsi="Times New Roman"/>
          <w:sz w:val="24"/>
          <w:szCs w:val="24"/>
        </w:rPr>
      </w:pPr>
      <w:r w:rsidRPr="000C2A93">
        <w:rPr>
          <w:rFonts w:ascii="Times New Roman" w:hAnsi="Times New Roman"/>
          <w:sz w:val="24"/>
          <w:szCs w:val="24"/>
        </w:rPr>
        <w:t xml:space="preserve">причины превращения США из колонии в наиболее развитую страну мира. Умение определять: </w:t>
      </w:r>
    </w:p>
    <w:p w:rsidR="00B7247B" w:rsidRPr="000C2A93" w:rsidRDefault="00B7247B" w:rsidP="00564BAF">
      <w:pPr>
        <w:pStyle w:val="a5"/>
        <w:numPr>
          <w:ilvl w:val="0"/>
          <w:numId w:val="43"/>
        </w:numPr>
        <w:rPr>
          <w:rFonts w:ascii="Times New Roman" w:hAnsi="Times New Roman"/>
          <w:sz w:val="24"/>
          <w:szCs w:val="24"/>
        </w:rPr>
      </w:pPr>
      <w:r w:rsidRPr="000C2A93">
        <w:rPr>
          <w:rFonts w:ascii="Times New Roman" w:hAnsi="Times New Roman"/>
          <w:sz w:val="24"/>
          <w:szCs w:val="24"/>
        </w:rPr>
        <w:t xml:space="preserve">ресурсообеспеченность Канады и США по картам атласа. </w:t>
      </w:r>
    </w:p>
    <w:p w:rsidR="00B7247B" w:rsidRDefault="00B7247B" w:rsidP="00B7247B">
      <w:pPr>
        <w:ind w:firstLine="708"/>
        <w:jc w:val="both"/>
      </w:pPr>
    </w:p>
    <w:p w:rsidR="00B7247B" w:rsidRPr="003052F1" w:rsidRDefault="00B7247B" w:rsidP="00B7247B">
      <w:pPr>
        <w:ind w:firstLine="708"/>
        <w:jc w:val="both"/>
        <w:rPr>
          <w:b/>
          <w:u w:val="single"/>
        </w:rPr>
      </w:pPr>
      <w:r w:rsidRPr="003052F1">
        <w:rPr>
          <w:b/>
          <w:u w:val="single"/>
        </w:rPr>
        <w:lastRenderedPageBreak/>
        <w:t>Тема 11. Латинская Америка</w:t>
      </w:r>
      <w:r w:rsidR="00B007E3">
        <w:rPr>
          <w:b/>
          <w:u w:val="single"/>
        </w:rPr>
        <w:t xml:space="preserve"> </w:t>
      </w:r>
    </w:p>
    <w:p w:rsidR="00B7247B" w:rsidRDefault="00B7247B" w:rsidP="00B7247B">
      <w:pPr>
        <w:ind w:firstLine="708"/>
        <w:jc w:val="both"/>
      </w:pPr>
      <w:r w:rsidRPr="003052F1">
        <w:rPr>
          <w:b/>
        </w:rPr>
        <w:t>Содержание темы</w:t>
      </w:r>
      <w:r>
        <w:rPr>
          <w:b/>
        </w:rPr>
        <w:t>.</w:t>
      </w:r>
      <w:r w:rsidRPr="00915EF7">
        <w:t xml:space="preserve"> Состав и географическое положение Латинской Америки. Политико-географическое (геополитическое) положение Латинской Америки. Природные ресурсы Латинской Америки. Население и хозяйство Латинской Америки. Субрегионы Латинской Америки. Андские страны. Страны бассейна Амазонки и Ла-Платской низменности. Центральная Америка и Вест-Индия. Мексика. Федеративная Республика Бразилия. </w:t>
      </w:r>
    </w:p>
    <w:p w:rsidR="00B7247B" w:rsidRDefault="00B7247B" w:rsidP="00B7247B">
      <w:pPr>
        <w:ind w:firstLine="708"/>
        <w:jc w:val="both"/>
      </w:pPr>
      <w:r w:rsidRPr="003052F1">
        <w:rPr>
          <w:b/>
        </w:rPr>
        <w:t>Учебные понятия</w:t>
      </w:r>
      <w:r>
        <w:t>.</w:t>
      </w:r>
      <w:r w:rsidRPr="00915EF7">
        <w:t xml:space="preserve"> Латинская Америка, Центральная Америка, Вест-Индия, Андийские (Андские) страны, страны бассейна Амазонки и Ла-Платской низменности, минеральные ресурсы, медные руды, «медный пояс», водные ресурсы, лесные ресурсы, агроклиматические ресурсы, рекреационные ресурсы, объекты Всемирного наследия, численность населения, естественный прирост, состав населения, метисация, метисы, мулаты, самбо, языковая и религиозная общность народов, португальский язык, испанский язык, католики, размещение населения, уровень урбанизации, развивающиеся страны, горнодобывающая промышленность, ОПЕК, обрабатывающая промышленность, плантационное хозяйство, «банановая республика», потребительское хозяйство, Панамериканское шоссе, Трансамазонская магистраль, Новый Свет, федерация, бразил, водные ресурсы, численность населения, католическая страна, промышленность, «промышленный треугольник», сельское хозяйство, Латиноамериканская ассоциация интеграции (ЛАИ). </w:t>
      </w:r>
    </w:p>
    <w:p w:rsidR="00B7247B" w:rsidRDefault="00B7247B" w:rsidP="00B7247B">
      <w:pPr>
        <w:ind w:firstLine="708"/>
        <w:jc w:val="both"/>
      </w:pPr>
      <w:r w:rsidRPr="003052F1">
        <w:rPr>
          <w:b/>
        </w:rPr>
        <w:t>Основные образовательные идеи</w:t>
      </w:r>
      <w:r>
        <w:t>:</w:t>
      </w:r>
    </w:p>
    <w:p w:rsidR="00B7247B" w:rsidRPr="003052F1" w:rsidRDefault="00B7247B" w:rsidP="00564BAF">
      <w:pPr>
        <w:pStyle w:val="a5"/>
        <w:numPr>
          <w:ilvl w:val="0"/>
          <w:numId w:val="44"/>
        </w:numPr>
        <w:rPr>
          <w:rFonts w:ascii="Times New Roman" w:hAnsi="Times New Roman"/>
          <w:sz w:val="24"/>
          <w:szCs w:val="24"/>
        </w:rPr>
      </w:pPr>
      <w:r w:rsidRPr="003052F1">
        <w:rPr>
          <w:rFonts w:ascii="Times New Roman" w:hAnsi="Times New Roman"/>
          <w:sz w:val="24"/>
          <w:szCs w:val="24"/>
        </w:rPr>
        <w:t xml:space="preserve">Латинская Америка – относительно однородный и спокойный регион мира, делающий большие успехи в экономическом развитии. </w:t>
      </w:r>
    </w:p>
    <w:p w:rsidR="00B7247B" w:rsidRPr="003052F1" w:rsidRDefault="00B7247B" w:rsidP="00564BAF">
      <w:pPr>
        <w:pStyle w:val="a5"/>
        <w:numPr>
          <w:ilvl w:val="0"/>
          <w:numId w:val="44"/>
        </w:numPr>
        <w:rPr>
          <w:rFonts w:ascii="Times New Roman" w:hAnsi="Times New Roman"/>
          <w:sz w:val="24"/>
          <w:szCs w:val="24"/>
        </w:rPr>
      </w:pPr>
      <w:r w:rsidRPr="003052F1">
        <w:rPr>
          <w:rFonts w:ascii="Times New Roman" w:hAnsi="Times New Roman"/>
          <w:sz w:val="24"/>
          <w:szCs w:val="24"/>
        </w:rPr>
        <w:t xml:space="preserve">Бразилия – один из лидеров мира развивающихся стран. </w:t>
      </w:r>
    </w:p>
    <w:p w:rsidR="00B7247B" w:rsidRDefault="00B7247B" w:rsidP="00B7247B">
      <w:pPr>
        <w:ind w:firstLine="708"/>
        <w:jc w:val="both"/>
      </w:pPr>
      <w:r w:rsidRPr="003052F1">
        <w:rPr>
          <w:b/>
        </w:rPr>
        <w:t>Основные виды учебной деятельности</w:t>
      </w:r>
      <w:r>
        <w:rPr>
          <w:b/>
        </w:rPr>
        <w:t>:</w:t>
      </w:r>
    </w:p>
    <w:p w:rsidR="00B7247B" w:rsidRPr="003052F1" w:rsidRDefault="00B7247B" w:rsidP="00564BAF">
      <w:pPr>
        <w:pStyle w:val="a5"/>
        <w:numPr>
          <w:ilvl w:val="0"/>
          <w:numId w:val="45"/>
        </w:numPr>
        <w:rPr>
          <w:rFonts w:ascii="Times New Roman" w:hAnsi="Times New Roman"/>
          <w:sz w:val="24"/>
          <w:szCs w:val="24"/>
        </w:rPr>
      </w:pPr>
      <w:r w:rsidRPr="003052F1">
        <w:rPr>
          <w:rFonts w:ascii="Times New Roman" w:hAnsi="Times New Roman"/>
          <w:sz w:val="24"/>
          <w:szCs w:val="24"/>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B7247B" w:rsidRPr="003052F1" w:rsidRDefault="00B7247B" w:rsidP="00564BAF">
      <w:pPr>
        <w:pStyle w:val="a5"/>
        <w:numPr>
          <w:ilvl w:val="0"/>
          <w:numId w:val="45"/>
        </w:numPr>
        <w:rPr>
          <w:rFonts w:ascii="Times New Roman" w:hAnsi="Times New Roman"/>
          <w:sz w:val="24"/>
          <w:szCs w:val="24"/>
        </w:rPr>
      </w:pPr>
      <w:r w:rsidRPr="003052F1">
        <w:rPr>
          <w:rFonts w:ascii="Times New Roman" w:hAnsi="Times New Roman"/>
          <w:sz w:val="24"/>
          <w:szCs w:val="24"/>
        </w:rPr>
        <w:t xml:space="preserve">Владение умениями географического анализа и интерпретации разнообразной информации. </w:t>
      </w:r>
    </w:p>
    <w:p w:rsidR="00B7247B" w:rsidRDefault="00B7247B" w:rsidP="00B7247B">
      <w:pPr>
        <w:ind w:firstLine="708"/>
        <w:jc w:val="both"/>
      </w:pPr>
      <w:r w:rsidRPr="003052F1">
        <w:rPr>
          <w:i/>
        </w:rPr>
        <w:t>Умение объяснять</w:t>
      </w:r>
      <w:r w:rsidRPr="00915EF7">
        <w:t xml:space="preserve">: </w:t>
      </w:r>
    </w:p>
    <w:p w:rsidR="00B7247B" w:rsidRPr="003052F1" w:rsidRDefault="00B7247B" w:rsidP="00564BAF">
      <w:pPr>
        <w:pStyle w:val="a5"/>
        <w:numPr>
          <w:ilvl w:val="0"/>
          <w:numId w:val="46"/>
        </w:numPr>
        <w:rPr>
          <w:rFonts w:ascii="Times New Roman" w:hAnsi="Times New Roman"/>
          <w:sz w:val="24"/>
          <w:szCs w:val="24"/>
        </w:rPr>
      </w:pPr>
      <w:r w:rsidRPr="003052F1">
        <w:rPr>
          <w:rFonts w:ascii="Times New Roman" w:hAnsi="Times New Roman"/>
          <w:sz w:val="24"/>
          <w:szCs w:val="24"/>
        </w:rPr>
        <w:t xml:space="preserve">причины относительной культурной и хозяйственной однородности Латинской Америки; особенности этнического и расового состава населения Латинской Америки; демографическую ситуацию в Латинской Америке; </w:t>
      </w:r>
    </w:p>
    <w:p w:rsidR="00B7247B" w:rsidRPr="003052F1" w:rsidRDefault="00B7247B" w:rsidP="00564BAF">
      <w:pPr>
        <w:pStyle w:val="a5"/>
        <w:numPr>
          <w:ilvl w:val="0"/>
          <w:numId w:val="46"/>
        </w:numPr>
        <w:rPr>
          <w:rFonts w:ascii="Times New Roman" w:hAnsi="Times New Roman"/>
          <w:sz w:val="24"/>
          <w:szCs w:val="24"/>
        </w:rPr>
      </w:pPr>
      <w:r w:rsidRPr="003052F1">
        <w:rPr>
          <w:rFonts w:ascii="Times New Roman" w:hAnsi="Times New Roman"/>
          <w:sz w:val="24"/>
          <w:szCs w:val="24"/>
        </w:rPr>
        <w:t xml:space="preserve">особенности характера объектов Всемирного наследия в Латинской Америке; </w:t>
      </w:r>
    </w:p>
    <w:p w:rsidR="00B7247B" w:rsidRPr="003052F1" w:rsidRDefault="00B7247B" w:rsidP="00564BAF">
      <w:pPr>
        <w:pStyle w:val="a5"/>
        <w:numPr>
          <w:ilvl w:val="0"/>
          <w:numId w:val="46"/>
        </w:numPr>
        <w:rPr>
          <w:rFonts w:ascii="Times New Roman" w:hAnsi="Times New Roman"/>
          <w:sz w:val="24"/>
          <w:szCs w:val="24"/>
        </w:rPr>
      </w:pPr>
      <w:r w:rsidRPr="003052F1">
        <w:rPr>
          <w:rFonts w:ascii="Times New Roman" w:hAnsi="Times New Roman"/>
          <w:sz w:val="24"/>
          <w:szCs w:val="24"/>
        </w:rPr>
        <w:t xml:space="preserve">принципы выделения субрегионов Латинской Америки. </w:t>
      </w:r>
    </w:p>
    <w:p w:rsidR="00B7247B" w:rsidRPr="003052F1" w:rsidRDefault="00B7247B" w:rsidP="00B7247B">
      <w:pPr>
        <w:ind w:firstLine="708"/>
        <w:jc w:val="both"/>
        <w:rPr>
          <w:i/>
        </w:rPr>
      </w:pPr>
      <w:r w:rsidRPr="003052F1">
        <w:rPr>
          <w:i/>
        </w:rPr>
        <w:t>Умение определять:</w:t>
      </w:r>
    </w:p>
    <w:p w:rsidR="00B7247B" w:rsidRDefault="00B7247B" w:rsidP="00564BAF">
      <w:pPr>
        <w:pStyle w:val="a5"/>
        <w:numPr>
          <w:ilvl w:val="0"/>
          <w:numId w:val="47"/>
        </w:numPr>
        <w:rPr>
          <w:rFonts w:ascii="Times New Roman" w:hAnsi="Times New Roman"/>
          <w:sz w:val="24"/>
          <w:szCs w:val="24"/>
        </w:rPr>
      </w:pPr>
      <w:r w:rsidRPr="003052F1">
        <w:rPr>
          <w:rFonts w:ascii="Times New Roman" w:hAnsi="Times New Roman"/>
          <w:sz w:val="24"/>
          <w:szCs w:val="24"/>
        </w:rPr>
        <w:t xml:space="preserve">перспективы развития латиноамериканского региона; </w:t>
      </w:r>
    </w:p>
    <w:p w:rsidR="00B7247B" w:rsidRDefault="00B7247B" w:rsidP="00564BAF">
      <w:pPr>
        <w:pStyle w:val="a5"/>
        <w:numPr>
          <w:ilvl w:val="0"/>
          <w:numId w:val="47"/>
        </w:numPr>
        <w:rPr>
          <w:rFonts w:ascii="Times New Roman" w:hAnsi="Times New Roman"/>
          <w:sz w:val="24"/>
          <w:szCs w:val="24"/>
        </w:rPr>
      </w:pPr>
      <w:r w:rsidRPr="003052F1">
        <w:rPr>
          <w:rFonts w:ascii="Times New Roman" w:hAnsi="Times New Roman"/>
          <w:sz w:val="24"/>
          <w:szCs w:val="24"/>
        </w:rPr>
        <w:t xml:space="preserve">ресурсообеспеченность некоторых стран Латинской Америки разными видами природных ресурсов; </w:t>
      </w:r>
    </w:p>
    <w:p w:rsidR="00B7247B" w:rsidRDefault="00B7247B" w:rsidP="00564BAF">
      <w:pPr>
        <w:pStyle w:val="a5"/>
        <w:numPr>
          <w:ilvl w:val="0"/>
          <w:numId w:val="47"/>
        </w:numPr>
        <w:rPr>
          <w:rFonts w:ascii="Times New Roman" w:hAnsi="Times New Roman"/>
          <w:sz w:val="24"/>
          <w:szCs w:val="24"/>
        </w:rPr>
      </w:pPr>
      <w:r w:rsidRPr="003052F1">
        <w:rPr>
          <w:rFonts w:ascii="Times New Roman" w:hAnsi="Times New Roman"/>
          <w:sz w:val="24"/>
          <w:szCs w:val="24"/>
        </w:rPr>
        <w:t>особенности размещения объектов Всемирного наследия в Латинской Америке</w:t>
      </w:r>
      <w:r>
        <w:rPr>
          <w:rFonts w:ascii="Times New Roman" w:hAnsi="Times New Roman"/>
          <w:sz w:val="24"/>
          <w:szCs w:val="24"/>
        </w:rPr>
        <w:t>.</w:t>
      </w:r>
    </w:p>
    <w:p w:rsidR="00B7247B" w:rsidRDefault="00B7247B" w:rsidP="00B7247B">
      <w:pPr>
        <w:ind w:firstLine="708"/>
        <w:jc w:val="both"/>
      </w:pPr>
      <w:r w:rsidRPr="003052F1">
        <w:rPr>
          <w:b/>
        </w:rPr>
        <w:t>Практическая работа</w:t>
      </w:r>
      <w:r>
        <w:t>.</w:t>
      </w:r>
      <w:r w:rsidRPr="003052F1">
        <w:t xml:space="preserve"> Составление картосхемы «Природные ресурсы субрегионов Латинской Америки». </w:t>
      </w:r>
    </w:p>
    <w:p w:rsidR="00B7247B" w:rsidRPr="003052F1" w:rsidRDefault="00B7247B" w:rsidP="00B7247B">
      <w:pPr>
        <w:ind w:firstLine="708"/>
        <w:jc w:val="both"/>
      </w:pPr>
    </w:p>
    <w:p w:rsidR="00B7247B" w:rsidRPr="003052F1" w:rsidRDefault="00B7247B" w:rsidP="00B7247B">
      <w:pPr>
        <w:ind w:firstLine="708"/>
        <w:jc w:val="both"/>
        <w:rPr>
          <w:b/>
        </w:rPr>
      </w:pPr>
      <w:r w:rsidRPr="003052F1">
        <w:rPr>
          <w:b/>
          <w:u w:val="single"/>
        </w:rPr>
        <w:t>Тема 12. Африка</w:t>
      </w:r>
    </w:p>
    <w:p w:rsidR="00B7247B" w:rsidRDefault="00B7247B" w:rsidP="00B7247B">
      <w:pPr>
        <w:ind w:firstLine="708"/>
        <w:jc w:val="both"/>
      </w:pPr>
      <w:r w:rsidRPr="003052F1">
        <w:rPr>
          <w:b/>
        </w:rPr>
        <w:t>Содержание темы</w:t>
      </w:r>
      <w:r>
        <w:rPr>
          <w:b/>
        </w:rPr>
        <w:t>.</w:t>
      </w:r>
      <w:r w:rsidRPr="00915EF7">
        <w:t xml:space="preserve"> Состав и географическое положение Африки. Политико-географическое (геополитическое) положение Африки. Природные ресурсы Африки. Население и хозяйство Африки. Субрегионы Африки: Северная, Западная, Центральная, Восточная и Южная Африка. </w:t>
      </w:r>
    </w:p>
    <w:p w:rsidR="00B7247B" w:rsidRDefault="00B7247B" w:rsidP="00B7247B">
      <w:pPr>
        <w:ind w:firstLine="708"/>
        <w:jc w:val="both"/>
      </w:pPr>
      <w:r w:rsidRPr="003052F1">
        <w:rPr>
          <w:b/>
        </w:rPr>
        <w:t>Учебные понятия</w:t>
      </w:r>
      <w:r>
        <w:t>.</w:t>
      </w:r>
      <w:r w:rsidRPr="00915EF7">
        <w:t xml:space="preserve"> Континентальная страна, Северная Африка, Западная Африка, Центральная Африка, Восточная Африка, Южная Африка, метрополия, колония, национально-освободительное движение, год Африки, гражданская война, государственная граница, минеральные ресурсы, руды, нефть, газ, водные ресурсы, лесные ресурсы, агроклиматические ресурсы, рекреационные ресурсы, памятники Всемирного наследия, демографический взрыв, пестрота этнического состава, многонациональная страна, горнодобывающая промышленность, сельское хозяйство, алмазы, «медный пояс», лёгкая промышленность, пищевая промышленность, товарное сельское хозяйство, Средиземноморье, арабы, туареги, берберы, нефтедобыча, минеральные богатства, тропическое земледелие, буры, Оранжевая республика, республика Трансвааль, Южно-</w:t>
      </w:r>
      <w:r w:rsidRPr="00915EF7">
        <w:lastRenderedPageBreak/>
        <w:t xml:space="preserve">Африканский Союз, доминион, Британское Содружество, африканеры, зулу, электроэнергетика, обрабатывающая промышленность, сельское хозяйство. </w:t>
      </w:r>
    </w:p>
    <w:p w:rsidR="00B7247B" w:rsidRDefault="00B7247B" w:rsidP="00B7247B">
      <w:pPr>
        <w:ind w:firstLine="708"/>
        <w:jc w:val="both"/>
      </w:pPr>
      <w:r w:rsidRPr="003052F1">
        <w:rPr>
          <w:b/>
        </w:rPr>
        <w:t>Основные образовательные идеи</w:t>
      </w:r>
      <w:r>
        <w:t>:</w:t>
      </w:r>
    </w:p>
    <w:p w:rsidR="00B7247B" w:rsidRPr="003052F1" w:rsidRDefault="00B7247B" w:rsidP="00564BAF">
      <w:pPr>
        <w:pStyle w:val="a5"/>
        <w:numPr>
          <w:ilvl w:val="0"/>
          <w:numId w:val="48"/>
        </w:numPr>
        <w:rPr>
          <w:rFonts w:ascii="Times New Roman" w:hAnsi="Times New Roman"/>
          <w:sz w:val="24"/>
          <w:szCs w:val="24"/>
        </w:rPr>
      </w:pPr>
      <w:r w:rsidRPr="003052F1">
        <w:rPr>
          <w:rFonts w:ascii="Times New Roman" w:hAnsi="Times New Roman"/>
          <w:sz w:val="24"/>
          <w:szCs w:val="24"/>
        </w:rPr>
        <w:t xml:space="preserve">Африка – наименее благополучный регион мира, большинство стран которого относится к группе беднейших. </w:t>
      </w:r>
    </w:p>
    <w:p w:rsidR="00B7247B" w:rsidRPr="003052F1" w:rsidRDefault="00B7247B" w:rsidP="00564BAF">
      <w:pPr>
        <w:pStyle w:val="a5"/>
        <w:numPr>
          <w:ilvl w:val="0"/>
          <w:numId w:val="48"/>
        </w:numPr>
        <w:rPr>
          <w:rFonts w:ascii="Times New Roman" w:hAnsi="Times New Roman"/>
          <w:sz w:val="24"/>
          <w:szCs w:val="24"/>
        </w:rPr>
      </w:pPr>
      <w:r w:rsidRPr="003052F1">
        <w:rPr>
          <w:rFonts w:ascii="Times New Roman" w:hAnsi="Times New Roman"/>
          <w:sz w:val="24"/>
          <w:szCs w:val="24"/>
        </w:rPr>
        <w:t xml:space="preserve">ЮАР – экономический лидер Африки, единственная экономически развитая страна Африки. </w:t>
      </w:r>
    </w:p>
    <w:p w:rsidR="00B7247B" w:rsidRDefault="00B7247B" w:rsidP="00B7247B">
      <w:pPr>
        <w:ind w:firstLine="708"/>
        <w:jc w:val="both"/>
      </w:pPr>
      <w:r w:rsidRPr="003052F1">
        <w:rPr>
          <w:b/>
        </w:rPr>
        <w:t>Основные виды учебной деятельности</w:t>
      </w:r>
      <w:r>
        <w:t>:</w:t>
      </w:r>
    </w:p>
    <w:p w:rsidR="00B7247B" w:rsidRPr="00FF5BA9" w:rsidRDefault="00B7247B" w:rsidP="00564BAF">
      <w:pPr>
        <w:pStyle w:val="a5"/>
        <w:numPr>
          <w:ilvl w:val="0"/>
          <w:numId w:val="49"/>
        </w:numPr>
        <w:rPr>
          <w:rFonts w:ascii="Times New Roman" w:hAnsi="Times New Roman"/>
          <w:sz w:val="24"/>
          <w:szCs w:val="24"/>
        </w:rPr>
      </w:pPr>
      <w:r w:rsidRPr="00FF5BA9">
        <w:rPr>
          <w:rFonts w:ascii="Times New Roman" w:hAnsi="Times New Roman"/>
          <w:sz w:val="24"/>
          <w:szCs w:val="24"/>
        </w:rPr>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социально-экономических процессах и явлениях. </w:t>
      </w:r>
    </w:p>
    <w:p w:rsidR="00B7247B" w:rsidRDefault="00B7247B" w:rsidP="00564BAF">
      <w:pPr>
        <w:pStyle w:val="a5"/>
        <w:numPr>
          <w:ilvl w:val="0"/>
          <w:numId w:val="49"/>
        </w:numPr>
        <w:rPr>
          <w:rFonts w:ascii="Times New Roman" w:hAnsi="Times New Roman"/>
          <w:sz w:val="24"/>
          <w:szCs w:val="24"/>
        </w:rPr>
      </w:pPr>
      <w:r w:rsidRPr="00FF5BA9">
        <w:rPr>
          <w:rFonts w:ascii="Times New Roman" w:hAnsi="Times New Roman"/>
          <w:sz w:val="24"/>
          <w:szCs w:val="24"/>
        </w:rPr>
        <w:t xml:space="preserve">Владение умениями применять географические знания для объяснения и оценки разнообразных явлений и процессов. </w:t>
      </w:r>
    </w:p>
    <w:p w:rsidR="00B7247B" w:rsidRDefault="00B7247B" w:rsidP="00B7247B">
      <w:pPr>
        <w:ind w:firstLine="708"/>
        <w:jc w:val="both"/>
      </w:pPr>
      <w:r w:rsidRPr="00FF5BA9">
        <w:rPr>
          <w:i/>
        </w:rPr>
        <w:t>Умение объяснять</w:t>
      </w:r>
      <w:r w:rsidRPr="00FF5BA9">
        <w:t xml:space="preserve">: </w:t>
      </w:r>
    </w:p>
    <w:p w:rsidR="00B7247B" w:rsidRDefault="00B7247B" w:rsidP="00564BAF">
      <w:pPr>
        <w:pStyle w:val="a5"/>
        <w:numPr>
          <w:ilvl w:val="0"/>
          <w:numId w:val="50"/>
        </w:numPr>
        <w:rPr>
          <w:rFonts w:ascii="Times New Roman" w:hAnsi="Times New Roman"/>
          <w:sz w:val="24"/>
          <w:szCs w:val="24"/>
        </w:rPr>
      </w:pPr>
      <w:r w:rsidRPr="00FF5BA9">
        <w:rPr>
          <w:rFonts w:ascii="Times New Roman" w:hAnsi="Times New Roman"/>
          <w:sz w:val="24"/>
          <w:szCs w:val="24"/>
        </w:rPr>
        <w:t xml:space="preserve">принципы выделения субрегионов Африки; </w:t>
      </w:r>
    </w:p>
    <w:p w:rsidR="00B7247B" w:rsidRDefault="00B7247B" w:rsidP="00564BAF">
      <w:pPr>
        <w:pStyle w:val="a5"/>
        <w:numPr>
          <w:ilvl w:val="0"/>
          <w:numId w:val="50"/>
        </w:numPr>
        <w:rPr>
          <w:rFonts w:ascii="Times New Roman" w:hAnsi="Times New Roman"/>
          <w:sz w:val="24"/>
          <w:szCs w:val="24"/>
        </w:rPr>
      </w:pPr>
      <w:r w:rsidRPr="00FF5BA9">
        <w:rPr>
          <w:rFonts w:ascii="Times New Roman" w:hAnsi="Times New Roman"/>
          <w:sz w:val="24"/>
          <w:szCs w:val="24"/>
        </w:rPr>
        <w:t xml:space="preserve">особенности географического положения и ресурсного потенциала отдельных стран Африки; </w:t>
      </w:r>
    </w:p>
    <w:p w:rsidR="00B7247B" w:rsidRDefault="00B7247B" w:rsidP="00564BAF">
      <w:pPr>
        <w:pStyle w:val="a5"/>
        <w:numPr>
          <w:ilvl w:val="0"/>
          <w:numId w:val="50"/>
        </w:numPr>
        <w:rPr>
          <w:rFonts w:ascii="Times New Roman" w:hAnsi="Times New Roman"/>
          <w:sz w:val="24"/>
          <w:szCs w:val="24"/>
        </w:rPr>
      </w:pPr>
      <w:r w:rsidRPr="00FF5BA9">
        <w:rPr>
          <w:rFonts w:ascii="Times New Roman" w:hAnsi="Times New Roman"/>
          <w:sz w:val="24"/>
          <w:szCs w:val="24"/>
        </w:rPr>
        <w:t>причины социальной и экономической отсталости большинства стран Африки.</w:t>
      </w:r>
    </w:p>
    <w:p w:rsidR="00B7247B" w:rsidRDefault="00B7247B" w:rsidP="00B7247B">
      <w:pPr>
        <w:ind w:firstLine="708"/>
        <w:jc w:val="both"/>
      </w:pPr>
      <w:r w:rsidRPr="00FF5BA9">
        <w:rPr>
          <w:i/>
        </w:rPr>
        <w:t>Умение определять</w:t>
      </w:r>
      <w:r w:rsidRPr="00FF5BA9">
        <w:t xml:space="preserve">: </w:t>
      </w:r>
    </w:p>
    <w:p w:rsidR="00B7247B" w:rsidRDefault="00B7247B" w:rsidP="00564BAF">
      <w:pPr>
        <w:pStyle w:val="a5"/>
        <w:numPr>
          <w:ilvl w:val="0"/>
          <w:numId w:val="51"/>
        </w:numPr>
        <w:rPr>
          <w:rFonts w:ascii="Times New Roman" w:hAnsi="Times New Roman"/>
          <w:sz w:val="24"/>
          <w:szCs w:val="24"/>
        </w:rPr>
      </w:pPr>
      <w:r w:rsidRPr="00FF5BA9">
        <w:rPr>
          <w:rFonts w:ascii="Times New Roman" w:hAnsi="Times New Roman"/>
          <w:sz w:val="24"/>
          <w:szCs w:val="24"/>
        </w:rPr>
        <w:t>ресурсообеспеченность Африки разными видами природных ресурсов;</w:t>
      </w:r>
    </w:p>
    <w:p w:rsidR="00B7247B" w:rsidRDefault="00B7247B" w:rsidP="00564BAF">
      <w:pPr>
        <w:pStyle w:val="a5"/>
        <w:numPr>
          <w:ilvl w:val="0"/>
          <w:numId w:val="51"/>
        </w:numPr>
        <w:rPr>
          <w:rFonts w:ascii="Times New Roman" w:hAnsi="Times New Roman"/>
          <w:sz w:val="24"/>
          <w:szCs w:val="24"/>
        </w:rPr>
      </w:pPr>
      <w:r w:rsidRPr="00FF5BA9">
        <w:rPr>
          <w:rFonts w:ascii="Times New Roman" w:hAnsi="Times New Roman"/>
          <w:sz w:val="24"/>
          <w:szCs w:val="24"/>
        </w:rPr>
        <w:t xml:space="preserve">особенности размещения минеральных ресурсов Африки по карте атласа; </w:t>
      </w:r>
    </w:p>
    <w:p w:rsidR="00B7247B" w:rsidRDefault="00B7247B" w:rsidP="00564BAF">
      <w:pPr>
        <w:pStyle w:val="a5"/>
        <w:numPr>
          <w:ilvl w:val="0"/>
          <w:numId w:val="51"/>
        </w:numPr>
        <w:rPr>
          <w:rFonts w:ascii="Times New Roman" w:hAnsi="Times New Roman"/>
          <w:sz w:val="24"/>
          <w:szCs w:val="24"/>
        </w:rPr>
      </w:pPr>
      <w:r w:rsidRPr="00FF5BA9">
        <w:rPr>
          <w:rFonts w:ascii="Times New Roman" w:hAnsi="Times New Roman"/>
          <w:sz w:val="24"/>
          <w:szCs w:val="24"/>
        </w:rPr>
        <w:t xml:space="preserve">демографические показатели стран Африки. </w:t>
      </w:r>
    </w:p>
    <w:p w:rsidR="00B7247B" w:rsidRDefault="00B7247B" w:rsidP="00B7247B">
      <w:pPr>
        <w:ind w:firstLine="708"/>
        <w:jc w:val="both"/>
      </w:pPr>
      <w:r w:rsidRPr="00FF5BA9">
        <w:rPr>
          <w:b/>
        </w:rPr>
        <w:t>Практические работы</w:t>
      </w:r>
    </w:p>
    <w:p w:rsidR="00E201DF" w:rsidRDefault="00B7247B" w:rsidP="00B7247B">
      <w:pPr>
        <w:jc w:val="both"/>
      </w:pPr>
      <w:r w:rsidRPr="00FF5BA9">
        <w:t xml:space="preserve">1.Оценка ресурсного потенциала одной из африканских стран по картам школьного атласа. </w:t>
      </w:r>
    </w:p>
    <w:p w:rsidR="00B7247B" w:rsidRPr="00FF5BA9" w:rsidRDefault="00B7247B" w:rsidP="00B7247B">
      <w:pPr>
        <w:jc w:val="both"/>
      </w:pPr>
      <w:r w:rsidRPr="00FF5BA9">
        <w:t xml:space="preserve">2. Подбор рекламно-информационных материалов для обоснования деятельности туристической фирмы в одном из субрегионов Африки. </w:t>
      </w:r>
    </w:p>
    <w:p w:rsidR="00B7247B" w:rsidRDefault="00B7247B" w:rsidP="00B7247B">
      <w:pPr>
        <w:ind w:firstLine="708"/>
        <w:jc w:val="both"/>
      </w:pPr>
    </w:p>
    <w:p w:rsidR="00B7247B" w:rsidRPr="00FF5BA9" w:rsidRDefault="00B7247B" w:rsidP="00B7247B">
      <w:pPr>
        <w:ind w:firstLine="708"/>
        <w:jc w:val="both"/>
        <w:rPr>
          <w:b/>
          <w:u w:val="single"/>
        </w:rPr>
      </w:pPr>
      <w:r w:rsidRPr="00FF5BA9">
        <w:rPr>
          <w:b/>
          <w:u w:val="single"/>
        </w:rPr>
        <w:t>Тема 13. Австралия и Океания</w:t>
      </w:r>
      <w:r w:rsidR="00B007E3">
        <w:rPr>
          <w:b/>
          <w:u w:val="single"/>
        </w:rPr>
        <w:t xml:space="preserve"> </w:t>
      </w:r>
    </w:p>
    <w:p w:rsidR="00B7247B" w:rsidRDefault="00B7247B" w:rsidP="00B7247B">
      <w:pPr>
        <w:ind w:firstLine="708"/>
        <w:jc w:val="both"/>
      </w:pPr>
      <w:r w:rsidRPr="00FF5BA9">
        <w:rPr>
          <w:b/>
        </w:rPr>
        <w:t>Содержание темы</w:t>
      </w:r>
      <w:r>
        <w:rPr>
          <w:b/>
        </w:rPr>
        <w:t>.</w:t>
      </w:r>
      <w:r w:rsidRPr="00915EF7">
        <w:t xml:space="preserve"> Австралия. Краткая историческая справка. Территория, границы, положение. Политическая карта. Государственный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Мигранты. Место в мировом хозяйстве, главные отрасли специализации. Международные экономические связи. Океания. Краткая характеристика географической специфики, природных ресурсов, особенностей населения и хозяйственного развития. </w:t>
      </w:r>
    </w:p>
    <w:p w:rsidR="00B7247B" w:rsidRDefault="00B7247B" w:rsidP="00B7247B">
      <w:pPr>
        <w:ind w:firstLine="708"/>
        <w:jc w:val="both"/>
      </w:pPr>
      <w:r w:rsidRPr="00FF5BA9">
        <w:rPr>
          <w:b/>
        </w:rPr>
        <w:t>Учебные понятия</w:t>
      </w:r>
      <w:r>
        <w:t>.</w:t>
      </w:r>
      <w:r w:rsidRPr="00915EF7">
        <w:t xml:space="preserve"> Метрополия, доминион, Австралийский Союз, южная страна, минеральные ресурсы, поливные земли, центр мирового туризма, нация иммигрантов, неравномерность размещения населения, высокий уровень урбанизации, высокоразвитая страна, страна «переселенческого капитализма», горнодобывающая промышленность, сельское хозяйство, овцеводство, Тихоокеанский регион, Океания, Полинезия, Микронезия, Меланезия, суверенные государства, вулканические острова, коралловые острова, минеральное сырьё, рыбные ресурсы океана, рекреационные ресурсы, численность населения, расовый и этнический состав населения, горнодобывающая промышленность, кокосовая пальма, копра, прибрежный лов рыбы. </w:t>
      </w:r>
    </w:p>
    <w:p w:rsidR="00B7247B" w:rsidRDefault="00B7247B" w:rsidP="00B7247B">
      <w:pPr>
        <w:ind w:firstLine="708"/>
        <w:jc w:val="both"/>
      </w:pPr>
      <w:r w:rsidRPr="00FF5BA9">
        <w:rPr>
          <w:b/>
        </w:rPr>
        <w:t>Основные образовательные идеи</w:t>
      </w:r>
      <w:r>
        <w:rPr>
          <w:b/>
        </w:rPr>
        <w:t>:</w:t>
      </w:r>
    </w:p>
    <w:p w:rsidR="00B7247B" w:rsidRDefault="00B7247B" w:rsidP="00564BAF">
      <w:pPr>
        <w:pStyle w:val="a5"/>
        <w:numPr>
          <w:ilvl w:val="0"/>
          <w:numId w:val="52"/>
        </w:numPr>
        <w:rPr>
          <w:rFonts w:ascii="Times New Roman" w:hAnsi="Times New Roman"/>
          <w:sz w:val="24"/>
          <w:szCs w:val="24"/>
        </w:rPr>
      </w:pPr>
      <w:r w:rsidRPr="00FF5BA9">
        <w:rPr>
          <w:rFonts w:ascii="Times New Roman" w:hAnsi="Times New Roman"/>
          <w:sz w:val="24"/>
          <w:szCs w:val="24"/>
        </w:rPr>
        <w:t xml:space="preserve">Огромное значение горнодобывающей промышленности говорит об Австралии как о стране «переселенческого капитализма». </w:t>
      </w:r>
    </w:p>
    <w:p w:rsidR="00B7247B" w:rsidRDefault="00B7247B" w:rsidP="00564BAF">
      <w:pPr>
        <w:pStyle w:val="a5"/>
        <w:numPr>
          <w:ilvl w:val="0"/>
          <w:numId w:val="52"/>
        </w:numPr>
        <w:rPr>
          <w:rFonts w:ascii="Times New Roman" w:hAnsi="Times New Roman"/>
          <w:sz w:val="24"/>
          <w:szCs w:val="24"/>
        </w:rPr>
      </w:pPr>
      <w:r w:rsidRPr="00FF5BA9">
        <w:rPr>
          <w:rFonts w:ascii="Times New Roman" w:hAnsi="Times New Roman"/>
          <w:sz w:val="24"/>
          <w:szCs w:val="24"/>
        </w:rPr>
        <w:t xml:space="preserve">Океания – один из последних, почти нетронутых цивилизацией регионов мира. Основные виды учебной деятельности </w:t>
      </w:r>
    </w:p>
    <w:p w:rsidR="00B7247B" w:rsidRDefault="00B7247B" w:rsidP="00564BAF">
      <w:pPr>
        <w:pStyle w:val="a5"/>
        <w:numPr>
          <w:ilvl w:val="0"/>
          <w:numId w:val="52"/>
        </w:numPr>
        <w:rPr>
          <w:rFonts w:ascii="Times New Roman" w:hAnsi="Times New Roman"/>
          <w:sz w:val="24"/>
          <w:szCs w:val="24"/>
        </w:rPr>
      </w:pPr>
      <w:r w:rsidRPr="00FF5BA9">
        <w:rPr>
          <w:rFonts w:ascii="Times New Roman" w:hAnsi="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7247B" w:rsidRDefault="00B7247B" w:rsidP="00564BAF">
      <w:pPr>
        <w:pStyle w:val="a5"/>
        <w:numPr>
          <w:ilvl w:val="0"/>
          <w:numId w:val="52"/>
        </w:numPr>
        <w:rPr>
          <w:rFonts w:ascii="Times New Roman" w:hAnsi="Times New Roman"/>
          <w:sz w:val="24"/>
          <w:szCs w:val="24"/>
        </w:rPr>
      </w:pPr>
      <w:r w:rsidRPr="00FF5BA9">
        <w:rPr>
          <w:rFonts w:ascii="Times New Roman" w:hAnsi="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7247B" w:rsidRDefault="00B7247B" w:rsidP="00B7247B">
      <w:pPr>
        <w:ind w:firstLine="708"/>
        <w:jc w:val="both"/>
      </w:pPr>
      <w:r w:rsidRPr="00FF5BA9">
        <w:rPr>
          <w:i/>
        </w:rPr>
        <w:t>Умение объяснять</w:t>
      </w:r>
      <w:r w:rsidRPr="00FF5BA9">
        <w:t xml:space="preserve">: </w:t>
      </w:r>
    </w:p>
    <w:p w:rsidR="00B7247B" w:rsidRPr="00FF5BA9" w:rsidRDefault="00B7247B" w:rsidP="00564BAF">
      <w:pPr>
        <w:pStyle w:val="a5"/>
        <w:numPr>
          <w:ilvl w:val="0"/>
          <w:numId w:val="53"/>
        </w:numPr>
        <w:rPr>
          <w:rFonts w:ascii="Times New Roman" w:hAnsi="Times New Roman"/>
          <w:sz w:val="24"/>
          <w:szCs w:val="24"/>
        </w:rPr>
      </w:pPr>
      <w:r w:rsidRPr="00FF5BA9">
        <w:rPr>
          <w:rFonts w:ascii="Times New Roman" w:hAnsi="Times New Roman"/>
          <w:sz w:val="24"/>
          <w:szCs w:val="24"/>
        </w:rPr>
        <w:lastRenderedPageBreak/>
        <w:t xml:space="preserve">особенности географического положения и ресурсного потенциала стран Океании. </w:t>
      </w:r>
    </w:p>
    <w:p w:rsidR="00B7247B" w:rsidRDefault="00B7247B" w:rsidP="00B7247B">
      <w:pPr>
        <w:ind w:firstLine="708"/>
        <w:jc w:val="both"/>
      </w:pPr>
      <w:r w:rsidRPr="00FF5BA9">
        <w:rPr>
          <w:i/>
        </w:rPr>
        <w:t>Умение определять</w:t>
      </w:r>
      <w:r w:rsidRPr="00FF5BA9">
        <w:t xml:space="preserve">: </w:t>
      </w:r>
    </w:p>
    <w:p w:rsidR="00B7247B" w:rsidRDefault="00B7247B" w:rsidP="00564BAF">
      <w:pPr>
        <w:pStyle w:val="a5"/>
        <w:numPr>
          <w:ilvl w:val="0"/>
          <w:numId w:val="53"/>
        </w:numPr>
        <w:rPr>
          <w:rFonts w:ascii="Times New Roman" w:hAnsi="Times New Roman"/>
          <w:sz w:val="24"/>
          <w:szCs w:val="24"/>
        </w:rPr>
      </w:pPr>
      <w:r w:rsidRPr="00FF5BA9">
        <w:rPr>
          <w:rFonts w:ascii="Times New Roman" w:hAnsi="Times New Roman"/>
          <w:sz w:val="24"/>
          <w:szCs w:val="24"/>
        </w:rPr>
        <w:t xml:space="preserve">демографические показатели Австралии и стран Океании. </w:t>
      </w:r>
    </w:p>
    <w:p w:rsidR="00B7247B" w:rsidRDefault="00B7247B" w:rsidP="00B7247B">
      <w:pPr>
        <w:ind w:firstLine="708"/>
        <w:jc w:val="both"/>
      </w:pPr>
      <w:r w:rsidRPr="00FF5BA9">
        <w:rPr>
          <w:b/>
        </w:rPr>
        <w:t>Практическая работа</w:t>
      </w:r>
    </w:p>
    <w:p w:rsidR="00B7247B" w:rsidRDefault="00B7247B" w:rsidP="00B7247B">
      <w:pPr>
        <w:jc w:val="both"/>
      </w:pPr>
      <w:r w:rsidRPr="00FF5BA9">
        <w:t xml:space="preserve">Характеристика природно-ресурсного потенциала Австралии по картам атласа. </w:t>
      </w:r>
    </w:p>
    <w:p w:rsidR="00B7247B" w:rsidRDefault="00B7247B" w:rsidP="00B7247B">
      <w:pPr>
        <w:jc w:val="both"/>
      </w:pPr>
    </w:p>
    <w:p w:rsidR="00B7247B" w:rsidRPr="00FF5BA9" w:rsidRDefault="00B7247B" w:rsidP="00B7247B">
      <w:pPr>
        <w:ind w:firstLine="708"/>
        <w:jc w:val="both"/>
        <w:rPr>
          <w:b/>
          <w:u w:val="single"/>
        </w:rPr>
      </w:pPr>
      <w:r w:rsidRPr="00FF5BA9">
        <w:rPr>
          <w:b/>
          <w:u w:val="single"/>
        </w:rPr>
        <w:t>Заключение</w:t>
      </w:r>
      <w:r w:rsidR="00B007E3">
        <w:rPr>
          <w:b/>
          <w:u w:val="single"/>
        </w:rPr>
        <w:t xml:space="preserve"> </w:t>
      </w:r>
    </w:p>
    <w:p w:rsidR="00B7247B" w:rsidRDefault="00B7247B" w:rsidP="00B7247B">
      <w:pPr>
        <w:ind w:firstLine="708"/>
        <w:jc w:val="both"/>
      </w:pPr>
      <w:r w:rsidRPr="00FF5BA9">
        <w:rPr>
          <w:b/>
        </w:rPr>
        <w:t>Содержание темы</w:t>
      </w:r>
      <w:r>
        <w:rPr>
          <w:b/>
        </w:rPr>
        <w:t>.</w:t>
      </w:r>
      <w:r w:rsidRPr="00FF5BA9">
        <w:t xml:space="preserve"> Россия и современный мир. Экономико-географическая история России. Краткая характеристика современного хозяйства. </w:t>
      </w:r>
    </w:p>
    <w:p w:rsidR="00B7247B" w:rsidRDefault="00B7247B" w:rsidP="00B7247B">
      <w:pPr>
        <w:ind w:firstLine="708"/>
        <w:jc w:val="both"/>
      </w:pPr>
      <w:r w:rsidRPr="00FF5BA9">
        <w:rPr>
          <w:b/>
        </w:rPr>
        <w:t>Учебные понятия</w:t>
      </w:r>
      <w:r>
        <w:t>.</w:t>
      </w:r>
      <w:r w:rsidRPr="00FF5BA9">
        <w:t xml:space="preserve"> Международные экономические связи, территориальное разделение труда, природные богатства, Русь, Российская империя, Петровские реформы, международное географическое разделение труда, Советский Союз, индустриально-аграрная страна. </w:t>
      </w:r>
    </w:p>
    <w:p w:rsidR="00B7247B" w:rsidRDefault="00B7247B" w:rsidP="00B7247B">
      <w:pPr>
        <w:ind w:firstLine="708"/>
        <w:jc w:val="both"/>
      </w:pPr>
      <w:r w:rsidRPr="00FF5BA9">
        <w:rPr>
          <w:b/>
        </w:rPr>
        <w:t>Основные образовательные идеи</w:t>
      </w:r>
      <w:r>
        <w:t>:</w:t>
      </w:r>
    </w:p>
    <w:p w:rsidR="00B7247B" w:rsidRDefault="00B7247B" w:rsidP="00564BAF">
      <w:pPr>
        <w:pStyle w:val="a5"/>
        <w:numPr>
          <w:ilvl w:val="0"/>
          <w:numId w:val="53"/>
        </w:numPr>
        <w:rPr>
          <w:rFonts w:ascii="Times New Roman" w:hAnsi="Times New Roman"/>
          <w:sz w:val="24"/>
          <w:szCs w:val="24"/>
        </w:rPr>
      </w:pPr>
      <w:r w:rsidRPr="00FF5BA9">
        <w:rPr>
          <w:rFonts w:ascii="Times New Roman" w:hAnsi="Times New Roman"/>
          <w:sz w:val="24"/>
          <w:szCs w:val="24"/>
        </w:rPr>
        <w:t xml:space="preserve">Россия издавна включена в систему международных экономических отношений, хотя её роль в мировом хозяйстве менялась. </w:t>
      </w:r>
    </w:p>
    <w:p w:rsidR="00B7247B" w:rsidRDefault="00B7247B" w:rsidP="00B7247B">
      <w:pPr>
        <w:ind w:firstLine="708"/>
        <w:jc w:val="both"/>
      </w:pPr>
      <w:r w:rsidRPr="00FF5BA9">
        <w:rPr>
          <w:b/>
        </w:rPr>
        <w:t>Основные виды учебной деятельности</w:t>
      </w:r>
      <w:r>
        <w:t>:</w:t>
      </w:r>
    </w:p>
    <w:p w:rsidR="00B7247B" w:rsidRDefault="00B7247B" w:rsidP="00564BAF">
      <w:pPr>
        <w:pStyle w:val="a5"/>
        <w:numPr>
          <w:ilvl w:val="0"/>
          <w:numId w:val="53"/>
        </w:numPr>
        <w:rPr>
          <w:rFonts w:ascii="Times New Roman" w:hAnsi="Times New Roman"/>
          <w:sz w:val="24"/>
          <w:szCs w:val="24"/>
        </w:rPr>
      </w:pPr>
      <w:r w:rsidRPr="00FF5BA9">
        <w:rPr>
          <w:rFonts w:ascii="Times New Roman" w:hAnsi="Times New Roman"/>
          <w:sz w:val="24"/>
          <w:szCs w:val="24"/>
        </w:rPr>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7247B" w:rsidRDefault="00B7247B" w:rsidP="00564BAF">
      <w:pPr>
        <w:pStyle w:val="a5"/>
        <w:numPr>
          <w:ilvl w:val="0"/>
          <w:numId w:val="53"/>
        </w:numPr>
        <w:rPr>
          <w:rFonts w:ascii="Times New Roman" w:hAnsi="Times New Roman"/>
          <w:sz w:val="24"/>
          <w:szCs w:val="24"/>
        </w:rPr>
      </w:pPr>
      <w:r w:rsidRPr="00FF5BA9">
        <w:rPr>
          <w:rFonts w:ascii="Times New Roman" w:hAnsi="Times New Roman"/>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B7247B" w:rsidRDefault="00B7247B" w:rsidP="00B7247B">
      <w:pPr>
        <w:ind w:firstLine="708"/>
        <w:jc w:val="both"/>
      </w:pPr>
      <w:r w:rsidRPr="00FF5BA9">
        <w:rPr>
          <w:i/>
        </w:rPr>
        <w:t>Умение объяснять</w:t>
      </w:r>
      <w:r w:rsidRPr="00FF5BA9">
        <w:t xml:space="preserve">: </w:t>
      </w:r>
    </w:p>
    <w:p w:rsidR="00B7247B" w:rsidRPr="00FF5BA9" w:rsidRDefault="00B7247B" w:rsidP="00564BAF">
      <w:pPr>
        <w:pStyle w:val="a5"/>
        <w:numPr>
          <w:ilvl w:val="0"/>
          <w:numId w:val="55"/>
        </w:numPr>
        <w:rPr>
          <w:rFonts w:ascii="Times New Roman" w:hAnsi="Times New Roman"/>
          <w:sz w:val="24"/>
          <w:szCs w:val="24"/>
        </w:rPr>
      </w:pPr>
      <w:r w:rsidRPr="00FF5BA9">
        <w:rPr>
          <w:rFonts w:ascii="Times New Roman" w:hAnsi="Times New Roman"/>
          <w:sz w:val="24"/>
          <w:szCs w:val="24"/>
        </w:rPr>
        <w:t xml:space="preserve">причины современного геополитического и экономического положения России. </w:t>
      </w:r>
    </w:p>
    <w:p w:rsidR="00B7247B" w:rsidRDefault="00B7247B" w:rsidP="00B7247B">
      <w:pPr>
        <w:ind w:firstLine="708"/>
        <w:jc w:val="both"/>
      </w:pPr>
      <w:r w:rsidRPr="00FF5BA9">
        <w:rPr>
          <w:i/>
        </w:rPr>
        <w:t>Умение определять</w:t>
      </w:r>
      <w:r w:rsidRPr="00FF5BA9">
        <w:t xml:space="preserve">: </w:t>
      </w:r>
    </w:p>
    <w:p w:rsidR="00B7247B" w:rsidRPr="00FF5BA9" w:rsidRDefault="00B7247B" w:rsidP="00564BAF">
      <w:pPr>
        <w:pStyle w:val="a5"/>
        <w:numPr>
          <w:ilvl w:val="0"/>
          <w:numId w:val="54"/>
        </w:numPr>
        <w:rPr>
          <w:rFonts w:ascii="Times New Roman" w:hAnsi="Times New Roman"/>
          <w:sz w:val="24"/>
          <w:szCs w:val="24"/>
        </w:rPr>
      </w:pPr>
      <w:r w:rsidRPr="00FF5BA9">
        <w:rPr>
          <w:rFonts w:ascii="Times New Roman" w:hAnsi="Times New Roman"/>
          <w:sz w:val="24"/>
          <w:szCs w:val="24"/>
        </w:rPr>
        <w:t xml:space="preserve">роль России в современном мире. </w:t>
      </w:r>
    </w:p>
    <w:p w:rsidR="00B7247B" w:rsidRDefault="00B7247B" w:rsidP="00B7247B">
      <w:pPr>
        <w:ind w:firstLine="708"/>
        <w:jc w:val="both"/>
      </w:pPr>
      <w:r w:rsidRPr="00FF5BA9">
        <w:rPr>
          <w:b/>
        </w:rPr>
        <w:t>Практическая работа</w:t>
      </w:r>
    </w:p>
    <w:p w:rsidR="00B7247B" w:rsidRDefault="00B7247B" w:rsidP="00B7247B">
      <w:pPr>
        <w:ind w:firstLine="708"/>
        <w:jc w:val="both"/>
      </w:pPr>
      <w:r w:rsidRPr="00FF5BA9">
        <w:t>Анализ материалов, опубликованных в средствах массой информации, характеризующих место России в современном мире.</w:t>
      </w:r>
    </w:p>
    <w:p w:rsidR="00B7247B" w:rsidRDefault="00B7247B" w:rsidP="00B7247B">
      <w:pPr>
        <w:ind w:firstLine="708"/>
        <w:jc w:val="both"/>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Default="00A43822" w:rsidP="00FD3286">
      <w:pPr>
        <w:spacing w:line="240" w:lineRule="atLeast"/>
        <w:ind w:left="-567"/>
        <w:contextualSpacing/>
        <w:jc w:val="center"/>
        <w:rPr>
          <w:color w:val="000000"/>
        </w:rPr>
      </w:pPr>
    </w:p>
    <w:p w:rsidR="00A43822" w:rsidRPr="00A43822" w:rsidRDefault="00A43822" w:rsidP="00FD3286">
      <w:pPr>
        <w:spacing w:line="240" w:lineRule="atLeast"/>
        <w:ind w:left="-567"/>
        <w:contextualSpacing/>
        <w:jc w:val="center"/>
        <w:rPr>
          <w:b/>
          <w:color w:val="000000"/>
        </w:rPr>
      </w:pPr>
      <w:r w:rsidRPr="00A43822">
        <w:rPr>
          <w:b/>
          <w:color w:val="000000"/>
        </w:rPr>
        <w:lastRenderedPageBreak/>
        <w:t>Критерии и нормы оценки знаний по географии</w:t>
      </w:r>
    </w:p>
    <w:p w:rsidR="00FD3286" w:rsidRDefault="00FD3286" w:rsidP="00FD3286">
      <w:pPr>
        <w:spacing w:line="240" w:lineRule="atLeast"/>
        <w:ind w:left="-567"/>
        <w:contextualSpacing/>
        <w:jc w:val="center"/>
        <w:rPr>
          <w:color w:val="000000"/>
          <w:sz w:val="27"/>
          <w:szCs w:val="27"/>
        </w:rPr>
      </w:pPr>
    </w:p>
    <w:p w:rsidR="00FD3286" w:rsidRPr="00C43BD4" w:rsidRDefault="00FD3286" w:rsidP="00A43822">
      <w:pPr>
        <w:spacing w:line="240" w:lineRule="atLeast"/>
        <w:ind w:left="284"/>
        <w:contextualSpacing/>
        <w:jc w:val="both"/>
      </w:pPr>
      <w:r w:rsidRPr="00C43BD4">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C43BD4">
        <w:rPr>
          <w:color w:val="2E2E2E"/>
        </w:rPr>
        <w:t xml:space="preserve"> Оценка знаний предполагает учёт индивидуальных особенностей учащихся, </w:t>
      </w:r>
      <w:r w:rsidRPr="00C43BD4">
        <w:rPr>
          <w:color w:val="2E2E2E"/>
          <w:spacing w:val="1"/>
        </w:rPr>
        <w:t>дифференцированный подход к организации работы.</w:t>
      </w:r>
    </w:p>
    <w:bookmarkStart w:id="0" w:name="_Устный_ответ."/>
    <w:bookmarkEnd w:id="0"/>
    <w:p w:rsidR="00FD3286" w:rsidRPr="00FD3286" w:rsidRDefault="00FD3286" w:rsidP="00A43822">
      <w:pPr>
        <w:pStyle w:val="2"/>
        <w:ind w:left="284"/>
        <w:jc w:val="center"/>
        <w:rPr>
          <w:rFonts w:ascii="Times New Roman" w:hAnsi="Times New Roman" w:cs="Times New Roman"/>
          <w:i w:val="0"/>
          <w:sz w:val="24"/>
          <w:szCs w:val="24"/>
        </w:rPr>
      </w:pPr>
      <w:r w:rsidRPr="00FD3286">
        <w:rPr>
          <w:rStyle w:val="10"/>
          <w:rFonts w:eastAsiaTheme="majorEastAsia"/>
          <w:i w:val="0"/>
          <w:color w:val="auto"/>
          <w:sz w:val="24"/>
          <w:szCs w:val="24"/>
        </w:rPr>
        <w:fldChar w:fldCharType="begin"/>
      </w:r>
      <w:r w:rsidRPr="00FD3286">
        <w:rPr>
          <w:rStyle w:val="10"/>
          <w:rFonts w:eastAsiaTheme="majorEastAsia"/>
          <w:i w:val="0"/>
          <w:color w:val="auto"/>
          <w:sz w:val="24"/>
          <w:szCs w:val="24"/>
        </w:rPr>
        <w:instrText xml:space="preserve"> HYPERLINK  \l "_Рабочая_программа_по" </w:instrText>
      </w:r>
      <w:r w:rsidRPr="00FD3286">
        <w:rPr>
          <w:rStyle w:val="10"/>
          <w:rFonts w:eastAsiaTheme="majorEastAsia"/>
          <w:i w:val="0"/>
          <w:color w:val="auto"/>
          <w:sz w:val="24"/>
          <w:szCs w:val="24"/>
        </w:rPr>
        <w:fldChar w:fldCharType="separate"/>
      </w:r>
      <w:r w:rsidRPr="00FD3286">
        <w:rPr>
          <w:rStyle w:val="a7"/>
          <w:rFonts w:ascii="Times New Roman" w:hAnsi="Times New Roman" w:cs="Times New Roman"/>
          <w:i w:val="0"/>
          <w:color w:val="auto"/>
          <w:kern w:val="32"/>
          <w:sz w:val="24"/>
          <w:szCs w:val="24"/>
        </w:rPr>
        <w:t>Устный ответ</w:t>
      </w:r>
      <w:r w:rsidRPr="00FD3286">
        <w:rPr>
          <w:rStyle w:val="a7"/>
          <w:rFonts w:ascii="Times New Roman" w:hAnsi="Times New Roman" w:cs="Times New Roman"/>
          <w:i w:val="0"/>
          <w:color w:val="auto"/>
          <w:sz w:val="24"/>
          <w:szCs w:val="24"/>
        </w:rPr>
        <w:t>.</w:t>
      </w:r>
      <w:r w:rsidRPr="00FD3286">
        <w:rPr>
          <w:rStyle w:val="10"/>
          <w:rFonts w:eastAsiaTheme="majorEastAsia"/>
          <w:i w:val="0"/>
          <w:color w:val="auto"/>
          <w:sz w:val="24"/>
          <w:szCs w:val="24"/>
        </w:rPr>
        <w:fldChar w:fldCharType="end"/>
      </w:r>
    </w:p>
    <w:p w:rsidR="00FD3286" w:rsidRPr="00C43BD4" w:rsidRDefault="00FD3286" w:rsidP="00A43822">
      <w:pPr>
        <w:spacing w:line="240" w:lineRule="atLeast"/>
        <w:ind w:left="284"/>
        <w:contextualSpacing/>
        <w:jc w:val="both"/>
      </w:pPr>
      <w:r w:rsidRPr="00C43BD4">
        <w:rPr>
          <w:b/>
        </w:rPr>
        <w:t>Оценка "5"</w:t>
      </w:r>
      <w:r>
        <w:t xml:space="preserve"> ставится, если обучающийся</w:t>
      </w:r>
      <w:r w:rsidRPr="00C43BD4">
        <w:t xml:space="preserve">: </w:t>
      </w:r>
    </w:p>
    <w:p w:rsidR="00FD3286" w:rsidRPr="00C43BD4" w:rsidRDefault="00FD3286" w:rsidP="00564BAF">
      <w:pPr>
        <w:pStyle w:val="a5"/>
        <w:numPr>
          <w:ilvl w:val="0"/>
          <w:numId w:val="57"/>
        </w:numPr>
        <w:spacing w:line="240" w:lineRule="atLeast"/>
        <w:ind w:left="284"/>
        <w:rPr>
          <w:rFonts w:ascii="Times New Roman" w:hAnsi="Times New Roman"/>
          <w:sz w:val="24"/>
          <w:szCs w:val="24"/>
        </w:rPr>
      </w:pPr>
      <w:r w:rsidRPr="00C43BD4">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FD3286" w:rsidRPr="00C43BD4" w:rsidRDefault="00FD3286" w:rsidP="00564BAF">
      <w:pPr>
        <w:pStyle w:val="a5"/>
        <w:numPr>
          <w:ilvl w:val="0"/>
          <w:numId w:val="57"/>
        </w:numPr>
        <w:spacing w:line="240" w:lineRule="atLeast"/>
        <w:ind w:left="284"/>
        <w:rPr>
          <w:rFonts w:ascii="Times New Roman" w:hAnsi="Times New Roman"/>
          <w:sz w:val="24"/>
          <w:szCs w:val="24"/>
        </w:rPr>
      </w:pPr>
      <w:r w:rsidRPr="00C43BD4">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FD3286" w:rsidRPr="00C43BD4" w:rsidRDefault="00FD3286" w:rsidP="00564BAF">
      <w:pPr>
        <w:pStyle w:val="a5"/>
        <w:numPr>
          <w:ilvl w:val="0"/>
          <w:numId w:val="57"/>
        </w:numPr>
        <w:spacing w:line="240" w:lineRule="atLeast"/>
        <w:ind w:left="284"/>
        <w:rPr>
          <w:rFonts w:ascii="Times New Roman" w:hAnsi="Times New Roman"/>
          <w:sz w:val="24"/>
          <w:szCs w:val="24"/>
        </w:rPr>
      </w:pPr>
      <w:r w:rsidRPr="00C43BD4">
        <w:rPr>
          <w:rFonts w:ascii="Times New Roman" w:hAnsi="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FD3286" w:rsidRPr="00C43BD4" w:rsidRDefault="00FD3286" w:rsidP="00564BAF">
      <w:pPr>
        <w:pStyle w:val="a5"/>
        <w:numPr>
          <w:ilvl w:val="0"/>
          <w:numId w:val="57"/>
        </w:numPr>
        <w:spacing w:line="240" w:lineRule="atLeast"/>
        <w:ind w:left="284"/>
        <w:rPr>
          <w:rFonts w:ascii="Times New Roman" w:hAnsi="Times New Roman"/>
          <w:sz w:val="24"/>
          <w:szCs w:val="24"/>
        </w:rPr>
      </w:pPr>
      <w:r w:rsidRPr="00C43BD4">
        <w:rPr>
          <w:rFonts w:ascii="Times New Roman" w:hAnsi="Times New Roman"/>
          <w:bCs/>
          <w:sz w:val="24"/>
          <w:szCs w:val="24"/>
        </w:rPr>
        <w:t>Хорошее знание карты и использование ее, верное решение географических задач.</w:t>
      </w:r>
    </w:p>
    <w:p w:rsidR="00FD3286" w:rsidRPr="00C43BD4" w:rsidRDefault="00FD3286" w:rsidP="00A43822">
      <w:pPr>
        <w:spacing w:line="240" w:lineRule="atLeast"/>
        <w:ind w:left="284"/>
        <w:contextualSpacing/>
        <w:jc w:val="both"/>
      </w:pPr>
      <w:r w:rsidRPr="00C43BD4">
        <w:rPr>
          <w:b/>
        </w:rPr>
        <w:t>Оценка "4"</w:t>
      </w:r>
      <w:r w:rsidRPr="00C43BD4">
        <w:t xml:space="preserve"> ставится, если ученик: </w:t>
      </w:r>
    </w:p>
    <w:p w:rsidR="00FD3286" w:rsidRPr="00C43BD4" w:rsidRDefault="00FD3286" w:rsidP="00564BAF">
      <w:pPr>
        <w:pStyle w:val="a5"/>
        <w:numPr>
          <w:ilvl w:val="0"/>
          <w:numId w:val="58"/>
        </w:numPr>
        <w:spacing w:line="240" w:lineRule="atLeast"/>
        <w:ind w:left="284"/>
        <w:rPr>
          <w:rFonts w:ascii="Times New Roman" w:hAnsi="Times New Roman"/>
          <w:sz w:val="24"/>
          <w:szCs w:val="24"/>
        </w:rPr>
      </w:pPr>
      <w:r w:rsidRPr="00C43BD4">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FD3286" w:rsidRPr="00C43BD4" w:rsidRDefault="00FD3286" w:rsidP="00564BAF">
      <w:pPr>
        <w:pStyle w:val="a5"/>
        <w:numPr>
          <w:ilvl w:val="0"/>
          <w:numId w:val="58"/>
        </w:numPr>
        <w:spacing w:line="240" w:lineRule="atLeast"/>
        <w:ind w:left="284"/>
        <w:rPr>
          <w:rFonts w:ascii="Times New Roman" w:hAnsi="Times New Roman"/>
          <w:sz w:val="24"/>
          <w:szCs w:val="24"/>
        </w:rPr>
      </w:pPr>
      <w:r w:rsidRPr="00C43BD4">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FD3286" w:rsidRPr="00C43BD4" w:rsidRDefault="00FD3286" w:rsidP="00564BAF">
      <w:pPr>
        <w:numPr>
          <w:ilvl w:val="0"/>
          <w:numId w:val="58"/>
        </w:numPr>
        <w:spacing w:before="100" w:beforeAutospacing="1" w:after="100" w:afterAutospacing="1" w:line="240" w:lineRule="atLeast"/>
        <w:ind w:left="284"/>
        <w:contextualSpacing/>
        <w:jc w:val="both"/>
      </w:pPr>
      <w:r w:rsidRPr="00C43BD4">
        <w:t xml:space="preserve">В основном правильно даны определения понятий и использованы научные термины; </w:t>
      </w:r>
    </w:p>
    <w:p w:rsidR="00FD3286" w:rsidRPr="00C43BD4" w:rsidRDefault="00FD3286" w:rsidP="00564BAF">
      <w:pPr>
        <w:numPr>
          <w:ilvl w:val="0"/>
          <w:numId w:val="58"/>
        </w:numPr>
        <w:spacing w:before="100" w:beforeAutospacing="1" w:after="100" w:afterAutospacing="1" w:line="240" w:lineRule="atLeast"/>
        <w:ind w:left="284"/>
        <w:contextualSpacing/>
        <w:jc w:val="both"/>
      </w:pPr>
      <w:r w:rsidRPr="00C43BD4">
        <w:t xml:space="preserve">Ответ самостоятельный; </w:t>
      </w:r>
    </w:p>
    <w:p w:rsidR="00FD3286" w:rsidRDefault="00FD3286" w:rsidP="00564BAF">
      <w:pPr>
        <w:numPr>
          <w:ilvl w:val="0"/>
          <w:numId w:val="58"/>
        </w:numPr>
        <w:spacing w:before="100" w:beforeAutospacing="1" w:after="100" w:afterAutospacing="1" w:line="240" w:lineRule="atLeast"/>
        <w:ind w:left="284"/>
        <w:contextualSpacing/>
        <w:jc w:val="both"/>
      </w:pPr>
      <w:r w:rsidRPr="00C43BD4">
        <w:t xml:space="preserve">Наличие неточностей в изложении географического материала; </w:t>
      </w:r>
    </w:p>
    <w:p w:rsidR="00FD3286" w:rsidRPr="00C43BD4" w:rsidRDefault="00FD3286" w:rsidP="00A43822">
      <w:pPr>
        <w:spacing w:before="100" w:beforeAutospacing="1" w:after="100" w:afterAutospacing="1" w:line="240" w:lineRule="atLeast"/>
        <w:ind w:left="284"/>
        <w:contextualSpacing/>
        <w:jc w:val="both"/>
      </w:pPr>
    </w:p>
    <w:p w:rsidR="00FD3286" w:rsidRPr="00C43BD4" w:rsidRDefault="00FD3286" w:rsidP="00564BAF">
      <w:pPr>
        <w:numPr>
          <w:ilvl w:val="0"/>
          <w:numId w:val="58"/>
        </w:numPr>
        <w:spacing w:before="100" w:beforeAutospacing="1" w:after="100" w:afterAutospacing="1" w:line="240" w:lineRule="atLeast"/>
        <w:ind w:left="284"/>
        <w:contextualSpacing/>
        <w:jc w:val="both"/>
      </w:pPr>
      <w:r w:rsidRPr="00C43BD4">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FD3286" w:rsidRPr="00C43BD4" w:rsidRDefault="00FD3286" w:rsidP="00564BAF">
      <w:pPr>
        <w:pStyle w:val="afc"/>
        <w:numPr>
          <w:ilvl w:val="0"/>
          <w:numId w:val="58"/>
        </w:numPr>
        <w:spacing w:line="240" w:lineRule="atLeast"/>
        <w:ind w:left="284"/>
        <w:contextualSpacing/>
        <w:jc w:val="both"/>
        <w:rPr>
          <w:bCs/>
        </w:rPr>
      </w:pPr>
      <w:r w:rsidRPr="00C43BD4">
        <w:rPr>
          <w:bCs/>
        </w:rPr>
        <w:lastRenderedPageBreak/>
        <w:t>Связное и последовательное изложение; при помощи наводящих вопросов учителя восполняются сделанные пропуски;</w:t>
      </w:r>
    </w:p>
    <w:p w:rsidR="00FD3286" w:rsidRPr="00C43BD4" w:rsidRDefault="00FD3286" w:rsidP="00564BAF">
      <w:pPr>
        <w:pStyle w:val="afc"/>
        <w:numPr>
          <w:ilvl w:val="0"/>
          <w:numId w:val="58"/>
        </w:numPr>
        <w:spacing w:line="240" w:lineRule="atLeast"/>
        <w:ind w:left="284"/>
        <w:contextualSpacing/>
        <w:jc w:val="both"/>
        <w:rPr>
          <w:bCs/>
        </w:rPr>
      </w:pPr>
      <w:r w:rsidRPr="00C43BD4">
        <w:rPr>
          <w:bCs/>
        </w:rPr>
        <w:t>Наличие конкретных представлений и элементарных реальных понятий изучаемых географических явлений;</w:t>
      </w:r>
    </w:p>
    <w:p w:rsidR="00FD3286" w:rsidRPr="00C43BD4" w:rsidRDefault="00FD3286" w:rsidP="00564BAF">
      <w:pPr>
        <w:pStyle w:val="afc"/>
        <w:numPr>
          <w:ilvl w:val="0"/>
          <w:numId w:val="58"/>
        </w:numPr>
        <w:spacing w:line="240" w:lineRule="atLeast"/>
        <w:ind w:left="284"/>
        <w:contextualSpacing/>
        <w:jc w:val="both"/>
        <w:rPr>
          <w:bCs/>
        </w:rPr>
      </w:pPr>
      <w:r w:rsidRPr="00C43BD4">
        <w:rPr>
          <w:bCs/>
        </w:rPr>
        <w:t>Понимание основных географических взаимосвязей;</w:t>
      </w:r>
    </w:p>
    <w:p w:rsidR="00FD3286" w:rsidRPr="00C43BD4" w:rsidRDefault="00FD3286" w:rsidP="00564BAF">
      <w:pPr>
        <w:pStyle w:val="afc"/>
        <w:numPr>
          <w:ilvl w:val="0"/>
          <w:numId w:val="58"/>
        </w:numPr>
        <w:spacing w:line="240" w:lineRule="atLeast"/>
        <w:ind w:left="284"/>
        <w:contextualSpacing/>
        <w:jc w:val="both"/>
        <w:rPr>
          <w:bCs/>
        </w:rPr>
      </w:pPr>
      <w:r w:rsidRPr="00C43BD4">
        <w:rPr>
          <w:bCs/>
        </w:rPr>
        <w:t>Знание карты и умение ей пользоваться;</w:t>
      </w:r>
    </w:p>
    <w:p w:rsidR="00FD3286" w:rsidRPr="00C43BD4" w:rsidRDefault="00FD3286" w:rsidP="00564BAF">
      <w:pPr>
        <w:numPr>
          <w:ilvl w:val="0"/>
          <w:numId w:val="58"/>
        </w:numPr>
        <w:spacing w:before="100" w:beforeAutospacing="1" w:after="100" w:afterAutospacing="1" w:line="240" w:lineRule="atLeast"/>
        <w:ind w:left="284"/>
        <w:contextualSpacing/>
        <w:jc w:val="both"/>
      </w:pPr>
      <w:r w:rsidRPr="00C43BD4">
        <w:t xml:space="preserve">При решении географических задач сделаны второстепенные ошибки. </w:t>
      </w:r>
    </w:p>
    <w:p w:rsidR="00FD3286" w:rsidRPr="00C43BD4" w:rsidRDefault="00FD3286" w:rsidP="00A43822">
      <w:pPr>
        <w:spacing w:line="240" w:lineRule="atLeast"/>
        <w:ind w:left="284"/>
        <w:contextualSpacing/>
        <w:jc w:val="both"/>
      </w:pPr>
      <w:r w:rsidRPr="00C43BD4">
        <w:rPr>
          <w:b/>
        </w:rPr>
        <w:t>Оценка "3"</w:t>
      </w:r>
      <w:r w:rsidRPr="00C43BD4">
        <w:t xml:space="preserve"> ставится, если ученик: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Материал излагает несистематизированно, фрагментарно, не всегда последовательно;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FD3286" w:rsidRPr="00C43BD4" w:rsidRDefault="00FD3286" w:rsidP="00564BAF">
      <w:pPr>
        <w:pStyle w:val="a5"/>
        <w:numPr>
          <w:ilvl w:val="0"/>
          <w:numId w:val="59"/>
        </w:numPr>
        <w:spacing w:line="240" w:lineRule="atLeast"/>
        <w:ind w:left="284"/>
        <w:rPr>
          <w:rFonts w:ascii="Times New Roman" w:hAnsi="Times New Roman"/>
          <w:bCs/>
          <w:sz w:val="24"/>
          <w:szCs w:val="24"/>
        </w:rPr>
      </w:pPr>
      <w:r w:rsidRPr="00C43BD4">
        <w:rPr>
          <w:rFonts w:ascii="Times New Roman" w:hAnsi="Times New Roman"/>
          <w:bCs/>
          <w:sz w:val="24"/>
          <w:szCs w:val="24"/>
        </w:rPr>
        <w:t>Скудны географические представления, преобладают формалистические знания;</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bCs/>
          <w:sz w:val="24"/>
          <w:szCs w:val="24"/>
        </w:rPr>
        <w:t>Знание карты недостаточное, показ на ней сбивчивый;</w:t>
      </w:r>
    </w:p>
    <w:p w:rsidR="00FD3286" w:rsidRPr="00C43BD4" w:rsidRDefault="00FD3286" w:rsidP="00564BAF">
      <w:pPr>
        <w:pStyle w:val="a5"/>
        <w:numPr>
          <w:ilvl w:val="0"/>
          <w:numId w:val="59"/>
        </w:numPr>
        <w:spacing w:line="240" w:lineRule="atLeast"/>
        <w:ind w:left="284"/>
        <w:rPr>
          <w:rFonts w:ascii="Times New Roman" w:hAnsi="Times New Roman"/>
          <w:sz w:val="24"/>
          <w:szCs w:val="24"/>
        </w:rPr>
      </w:pPr>
      <w:r w:rsidRPr="00C43BD4">
        <w:rPr>
          <w:rFonts w:ascii="Times New Roman" w:hAnsi="Times New Roman"/>
          <w:bCs/>
          <w:sz w:val="24"/>
          <w:szCs w:val="24"/>
        </w:rPr>
        <w:t>Только при помощи наводящих вопросов ученик улавливает географические связи.</w:t>
      </w:r>
    </w:p>
    <w:p w:rsidR="00FD3286" w:rsidRPr="00C43BD4" w:rsidRDefault="00FD3286" w:rsidP="00A43822">
      <w:pPr>
        <w:spacing w:line="240" w:lineRule="atLeast"/>
        <w:ind w:left="284"/>
        <w:contextualSpacing/>
        <w:jc w:val="both"/>
      </w:pPr>
      <w:r w:rsidRPr="00C43BD4">
        <w:rPr>
          <w:b/>
        </w:rPr>
        <w:t>Оценка "2"</w:t>
      </w:r>
      <w:r w:rsidRPr="00C43BD4">
        <w:t xml:space="preserve"> ставится, если ученик: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sz w:val="24"/>
          <w:szCs w:val="24"/>
        </w:rPr>
        <w:t xml:space="preserve">Не усвоил и не раскрыл основное содержание материала;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sz w:val="24"/>
          <w:szCs w:val="24"/>
        </w:rPr>
        <w:t xml:space="preserve">Не делает выводов и обобщений.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FD3286" w:rsidRPr="00C43BD4" w:rsidRDefault="00FD3286" w:rsidP="00564BAF">
      <w:pPr>
        <w:pStyle w:val="a5"/>
        <w:numPr>
          <w:ilvl w:val="0"/>
          <w:numId w:val="60"/>
        </w:numPr>
        <w:spacing w:line="240" w:lineRule="atLeast"/>
        <w:ind w:left="284"/>
        <w:rPr>
          <w:rFonts w:ascii="Times New Roman" w:hAnsi="Times New Roman"/>
          <w:sz w:val="24"/>
          <w:szCs w:val="24"/>
        </w:rPr>
      </w:pPr>
      <w:r w:rsidRPr="00C43BD4">
        <w:rPr>
          <w:rFonts w:ascii="Times New Roman" w:hAnsi="Times New Roman"/>
          <w:bCs/>
          <w:sz w:val="24"/>
          <w:szCs w:val="24"/>
        </w:rPr>
        <w:t>Имеются грубые ошибки  в использовании карты.</w:t>
      </w:r>
    </w:p>
    <w:p w:rsidR="00FD3286" w:rsidRPr="00C43BD4" w:rsidRDefault="00FD3286" w:rsidP="00A43822">
      <w:pPr>
        <w:spacing w:line="240" w:lineRule="atLeast"/>
        <w:ind w:left="284"/>
        <w:contextualSpacing/>
        <w:jc w:val="both"/>
      </w:pPr>
      <w:r w:rsidRPr="00C43BD4">
        <w:rPr>
          <w:b/>
        </w:rPr>
        <w:t>Оценка "1"</w:t>
      </w:r>
      <w:r w:rsidRPr="00C43BD4">
        <w:t xml:space="preserve"> ставится, если ученик: </w:t>
      </w:r>
    </w:p>
    <w:p w:rsidR="00FD3286" w:rsidRPr="00C43BD4" w:rsidRDefault="00FD3286" w:rsidP="00564BAF">
      <w:pPr>
        <w:pStyle w:val="a5"/>
        <w:numPr>
          <w:ilvl w:val="0"/>
          <w:numId w:val="61"/>
        </w:numPr>
        <w:spacing w:line="240" w:lineRule="atLeast"/>
        <w:ind w:left="284"/>
        <w:rPr>
          <w:rFonts w:ascii="Times New Roman" w:hAnsi="Times New Roman"/>
          <w:sz w:val="24"/>
          <w:szCs w:val="24"/>
        </w:rPr>
      </w:pPr>
      <w:r w:rsidRPr="00C43BD4">
        <w:rPr>
          <w:rFonts w:ascii="Times New Roman" w:hAnsi="Times New Roman"/>
          <w:sz w:val="24"/>
          <w:szCs w:val="24"/>
        </w:rPr>
        <w:t xml:space="preserve">Не может ответить ни на один из поставленных вопросов; </w:t>
      </w:r>
    </w:p>
    <w:p w:rsidR="00FD3286" w:rsidRDefault="00FD3286" w:rsidP="00564BAF">
      <w:pPr>
        <w:pStyle w:val="a5"/>
        <w:numPr>
          <w:ilvl w:val="0"/>
          <w:numId w:val="61"/>
        </w:numPr>
        <w:spacing w:line="240" w:lineRule="atLeast"/>
        <w:ind w:left="284"/>
        <w:rPr>
          <w:rFonts w:ascii="Times New Roman" w:hAnsi="Times New Roman"/>
          <w:sz w:val="24"/>
          <w:szCs w:val="24"/>
        </w:rPr>
      </w:pPr>
      <w:r w:rsidRPr="00C43BD4">
        <w:rPr>
          <w:rFonts w:ascii="Times New Roman" w:hAnsi="Times New Roman"/>
          <w:sz w:val="24"/>
          <w:szCs w:val="24"/>
        </w:rPr>
        <w:t xml:space="preserve">Полностью не усвоил материал. </w:t>
      </w:r>
    </w:p>
    <w:p w:rsidR="00FD3286" w:rsidRPr="00C43BD4" w:rsidRDefault="00FD3286" w:rsidP="00564BAF">
      <w:pPr>
        <w:pStyle w:val="a5"/>
        <w:numPr>
          <w:ilvl w:val="0"/>
          <w:numId w:val="61"/>
        </w:numPr>
        <w:spacing w:line="240" w:lineRule="atLeast"/>
        <w:ind w:left="284"/>
        <w:rPr>
          <w:rFonts w:ascii="Times New Roman" w:hAnsi="Times New Roman"/>
          <w:sz w:val="24"/>
          <w:szCs w:val="24"/>
        </w:rPr>
      </w:pPr>
    </w:p>
    <w:p w:rsidR="00FD3286" w:rsidRPr="00C43BD4" w:rsidRDefault="00FD3286" w:rsidP="00A43822">
      <w:pPr>
        <w:spacing w:line="240" w:lineRule="atLeast"/>
        <w:ind w:left="284"/>
        <w:contextualSpacing/>
        <w:jc w:val="both"/>
        <w:rPr>
          <w:b/>
        </w:rPr>
      </w:pPr>
      <w:r w:rsidRPr="00C43BD4">
        <w:rPr>
          <w:b/>
        </w:rPr>
        <w:t xml:space="preserve">Примечание. </w:t>
      </w:r>
      <w:r w:rsidRPr="00C43BD4">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bookmarkStart w:id="1" w:name="_Оценка_самостоятельных_письменных"/>
      <w:bookmarkEnd w:id="1"/>
    </w:p>
    <w:p w:rsidR="00FD3286" w:rsidRDefault="00FD3286" w:rsidP="00A43822">
      <w:pPr>
        <w:spacing w:line="240" w:lineRule="atLeast"/>
        <w:ind w:left="284"/>
        <w:contextualSpacing/>
        <w:jc w:val="center"/>
      </w:pPr>
    </w:p>
    <w:p w:rsidR="00FD3286" w:rsidRPr="00FD3286" w:rsidRDefault="00FD3286" w:rsidP="00A43822">
      <w:pPr>
        <w:spacing w:line="240" w:lineRule="atLeast"/>
        <w:ind w:left="284"/>
        <w:contextualSpacing/>
        <w:jc w:val="center"/>
        <w:rPr>
          <w:b/>
        </w:rPr>
      </w:pPr>
      <w:hyperlink w:anchor="_Рабочая_программа_по" w:history="1">
        <w:r w:rsidRPr="00FD3286">
          <w:rPr>
            <w:rStyle w:val="a7"/>
            <w:color w:val="auto"/>
          </w:rPr>
          <w:t>Оценка самостоятельных , письменных и контрольных работ.</w:t>
        </w:r>
      </w:hyperlink>
    </w:p>
    <w:p w:rsidR="00FD3286" w:rsidRPr="00C43BD4" w:rsidRDefault="00FD3286" w:rsidP="00A43822">
      <w:pPr>
        <w:spacing w:line="240" w:lineRule="atLeast"/>
        <w:ind w:left="284"/>
        <w:contextualSpacing/>
        <w:jc w:val="both"/>
      </w:pPr>
      <w:r w:rsidRPr="00C43BD4">
        <w:rPr>
          <w:b/>
        </w:rPr>
        <w:t>Оценка "5"</w:t>
      </w:r>
      <w:r w:rsidRPr="00C43BD4">
        <w:t xml:space="preserve"> ставится, если ученик: </w:t>
      </w:r>
    </w:p>
    <w:p w:rsidR="00FD3286" w:rsidRPr="00C43BD4" w:rsidRDefault="00FD3286" w:rsidP="00564BAF">
      <w:pPr>
        <w:pStyle w:val="a5"/>
        <w:numPr>
          <w:ilvl w:val="0"/>
          <w:numId w:val="64"/>
        </w:numPr>
        <w:spacing w:line="240" w:lineRule="atLeast"/>
        <w:ind w:left="284"/>
        <w:rPr>
          <w:rFonts w:ascii="Times New Roman" w:hAnsi="Times New Roman"/>
          <w:sz w:val="24"/>
          <w:szCs w:val="24"/>
        </w:rPr>
      </w:pPr>
      <w:r w:rsidRPr="00C43BD4">
        <w:rPr>
          <w:rFonts w:ascii="Times New Roman" w:hAnsi="Times New Roman"/>
          <w:sz w:val="24"/>
          <w:szCs w:val="24"/>
        </w:rPr>
        <w:t xml:space="preserve"> выполнил работу без ошибок и недочетов; </w:t>
      </w:r>
    </w:p>
    <w:p w:rsidR="00FD3286" w:rsidRPr="00C43BD4" w:rsidRDefault="00FD3286" w:rsidP="00564BAF">
      <w:pPr>
        <w:pStyle w:val="a5"/>
        <w:numPr>
          <w:ilvl w:val="0"/>
          <w:numId w:val="64"/>
        </w:numPr>
        <w:spacing w:line="240" w:lineRule="atLeast"/>
        <w:ind w:left="284"/>
        <w:rPr>
          <w:rFonts w:ascii="Times New Roman" w:hAnsi="Times New Roman"/>
          <w:sz w:val="24"/>
          <w:szCs w:val="24"/>
        </w:rPr>
      </w:pPr>
      <w:r w:rsidRPr="00C43BD4">
        <w:rPr>
          <w:rFonts w:ascii="Times New Roman" w:hAnsi="Times New Roman"/>
          <w:sz w:val="24"/>
          <w:szCs w:val="24"/>
        </w:rPr>
        <w:t xml:space="preserve">допустил не более одного недочета. </w:t>
      </w:r>
    </w:p>
    <w:p w:rsidR="00FD3286" w:rsidRPr="00C43BD4" w:rsidRDefault="00FD3286" w:rsidP="00A43822">
      <w:pPr>
        <w:spacing w:line="240" w:lineRule="atLeast"/>
        <w:ind w:left="284"/>
        <w:contextualSpacing/>
        <w:jc w:val="both"/>
      </w:pPr>
      <w:r w:rsidRPr="00C43BD4">
        <w:rPr>
          <w:b/>
        </w:rPr>
        <w:lastRenderedPageBreak/>
        <w:t>Оценка "4"</w:t>
      </w:r>
      <w:r w:rsidRPr="00C43BD4">
        <w:t xml:space="preserve"> ставится, если ученик выполнил работу полностью, но допустил в ней: </w:t>
      </w:r>
    </w:p>
    <w:p w:rsidR="00FD3286" w:rsidRPr="00C43BD4" w:rsidRDefault="00FD3286" w:rsidP="00564BAF">
      <w:pPr>
        <w:pStyle w:val="a5"/>
        <w:numPr>
          <w:ilvl w:val="0"/>
          <w:numId w:val="63"/>
        </w:numPr>
        <w:spacing w:line="240" w:lineRule="atLeast"/>
        <w:ind w:left="284"/>
        <w:rPr>
          <w:rFonts w:ascii="Times New Roman" w:hAnsi="Times New Roman"/>
          <w:sz w:val="24"/>
          <w:szCs w:val="24"/>
        </w:rPr>
      </w:pPr>
      <w:r w:rsidRPr="00C43BD4">
        <w:rPr>
          <w:rFonts w:ascii="Times New Roman" w:hAnsi="Times New Roman"/>
          <w:sz w:val="24"/>
          <w:szCs w:val="24"/>
        </w:rPr>
        <w:t xml:space="preserve">не более одной негрубой ошибки и одного недочета; </w:t>
      </w:r>
    </w:p>
    <w:p w:rsidR="00FD3286" w:rsidRPr="00C43BD4" w:rsidRDefault="00FD3286" w:rsidP="00564BAF">
      <w:pPr>
        <w:pStyle w:val="a5"/>
        <w:numPr>
          <w:ilvl w:val="0"/>
          <w:numId w:val="63"/>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не более двух недочетов. </w:t>
      </w:r>
    </w:p>
    <w:p w:rsidR="00FD3286" w:rsidRPr="00C43BD4" w:rsidRDefault="00FD3286" w:rsidP="00A43822">
      <w:pPr>
        <w:spacing w:line="240" w:lineRule="atLeast"/>
        <w:ind w:left="284"/>
        <w:contextualSpacing/>
        <w:jc w:val="both"/>
      </w:pPr>
      <w:r w:rsidRPr="00C43BD4">
        <w:rPr>
          <w:b/>
        </w:rPr>
        <w:t>Оценка "3"</w:t>
      </w:r>
      <w:r w:rsidRPr="00C43BD4">
        <w:t xml:space="preserve"> ставится, если ученик правильно выполнил не менее половины работы или допустил: </w:t>
      </w:r>
    </w:p>
    <w:p w:rsidR="00FD3286" w:rsidRPr="00C43BD4" w:rsidRDefault="00FD3286" w:rsidP="00564BAF">
      <w:pPr>
        <w:pStyle w:val="a5"/>
        <w:numPr>
          <w:ilvl w:val="0"/>
          <w:numId w:val="62"/>
        </w:numPr>
        <w:spacing w:line="240" w:lineRule="atLeast"/>
        <w:ind w:left="284"/>
        <w:rPr>
          <w:rFonts w:ascii="Times New Roman" w:hAnsi="Times New Roman"/>
          <w:sz w:val="24"/>
          <w:szCs w:val="24"/>
        </w:rPr>
      </w:pPr>
      <w:r w:rsidRPr="00C43BD4">
        <w:rPr>
          <w:rFonts w:ascii="Times New Roman" w:hAnsi="Times New Roman"/>
          <w:sz w:val="24"/>
          <w:szCs w:val="24"/>
        </w:rPr>
        <w:t xml:space="preserve">не более двух грубых ошибок; </w:t>
      </w:r>
    </w:p>
    <w:p w:rsidR="00FD3286" w:rsidRPr="00C43BD4" w:rsidRDefault="00FD3286" w:rsidP="00564BAF">
      <w:pPr>
        <w:pStyle w:val="a5"/>
        <w:numPr>
          <w:ilvl w:val="0"/>
          <w:numId w:val="62"/>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не более одной грубой и одной негрубой ошибки и одного недочета; </w:t>
      </w:r>
    </w:p>
    <w:p w:rsidR="00FD3286" w:rsidRPr="00C43BD4" w:rsidRDefault="00FD3286" w:rsidP="00564BAF">
      <w:pPr>
        <w:pStyle w:val="a5"/>
        <w:numPr>
          <w:ilvl w:val="0"/>
          <w:numId w:val="62"/>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не более двух-трех негрубых ошибок; </w:t>
      </w:r>
    </w:p>
    <w:p w:rsidR="00FD3286" w:rsidRPr="00C43BD4" w:rsidRDefault="00FD3286" w:rsidP="00564BAF">
      <w:pPr>
        <w:pStyle w:val="a5"/>
        <w:numPr>
          <w:ilvl w:val="0"/>
          <w:numId w:val="62"/>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одной негрубой ошибки и трех недочетов; </w:t>
      </w:r>
    </w:p>
    <w:p w:rsidR="00FD3286" w:rsidRPr="00C43BD4" w:rsidRDefault="00FD3286" w:rsidP="00564BAF">
      <w:pPr>
        <w:pStyle w:val="a5"/>
        <w:numPr>
          <w:ilvl w:val="0"/>
          <w:numId w:val="62"/>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при отсутствии ошибок, но при наличии четырех-пяти недочетов. </w:t>
      </w:r>
    </w:p>
    <w:p w:rsidR="00FD3286" w:rsidRPr="00C43BD4" w:rsidRDefault="00FD3286" w:rsidP="00A43822">
      <w:pPr>
        <w:spacing w:line="240" w:lineRule="atLeast"/>
        <w:ind w:left="284"/>
        <w:contextualSpacing/>
        <w:jc w:val="both"/>
      </w:pPr>
      <w:r w:rsidRPr="00C43BD4">
        <w:rPr>
          <w:b/>
        </w:rPr>
        <w:t>Оценка "2"</w:t>
      </w:r>
      <w:r w:rsidRPr="00C43BD4">
        <w:t xml:space="preserve"> ставится, если ученик: </w:t>
      </w:r>
    </w:p>
    <w:p w:rsidR="00FD3286" w:rsidRPr="00C43BD4" w:rsidRDefault="00FD3286" w:rsidP="00564BAF">
      <w:pPr>
        <w:pStyle w:val="a5"/>
        <w:numPr>
          <w:ilvl w:val="0"/>
          <w:numId w:val="65"/>
        </w:numPr>
        <w:spacing w:line="240" w:lineRule="atLeast"/>
        <w:ind w:left="284"/>
        <w:rPr>
          <w:rFonts w:ascii="Times New Roman" w:hAnsi="Times New Roman"/>
          <w:sz w:val="24"/>
          <w:szCs w:val="24"/>
        </w:rPr>
      </w:pPr>
      <w:r w:rsidRPr="00C43BD4">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FD3286" w:rsidRPr="00C43BD4" w:rsidRDefault="00FD3286" w:rsidP="00564BAF">
      <w:pPr>
        <w:pStyle w:val="a5"/>
        <w:numPr>
          <w:ilvl w:val="0"/>
          <w:numId w:val="65"/>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если правильно выполнил менее половины работы. </w:t>
      </w:r>
    </w:p>
    <w:p w:rsidR="00FD3286" w:rsidRPr="00C43BD4" w:rsidRDefault="00FD3286" w:rsidP="00A43822">
      <w:pPr>
        <w:spacing w:line="240" w:lineRule="atLeast"/>
        <w:ind w:left="284"/>
        <w:contextualSpacing/>
        <w:jc w:val="both"/>
      </w:pPr>
      <w:r w:rsidRPr="00C43BD4">
        <w:rPr>
          <w:b/>
        </w:rPr>
        <w:t>Оценка "1"</w:t>
      </w:r>
      <w:r w:rsidRPr="00C43BD4">
        <w:t xml:space="preserve"> ставится, если ученик: </w:t>
      </w:r>
    </w:p>
    <w:p w:rsidR="00FD3286" w:rsidRPr="00C43BD4" w:rsidRDefault="00FD3286" w:rsidP="00564BAF">
      <w:pPr>
        <w:pStyle w:val="a5"/>
        <w:numPr>
          <w:ilvl w:val="0"/>
          <w:numId w:val="66"/>
        </w:numPr>
        <w:spacing w:line="240" w:lineRule="atLeast"/>
        <w:ind w:left="284"/>
        <w:rPr>
          <w:rFonts w:ascii="Times New Roman" w:hAnsi="Times New Roman"/>
          <w:sz w:val="24"/>
          <w:szCs w:val="24"/>
        </w:rPr>
      </w:pPr>
      <w:r w:rsidRPr="00C43BD4">
        <w:rPr>
          <w:rFonts w:ascii="Times New Roman" w:hAnsi="Times New Roman"/>
          <w:sz w:val="24"/>
          <w:szCs w:val="24"/>
        </w:rPr>
        <w:t xml:space="preserve">не приступал к выполнению работы; </w:t>
      </w:r>
    </w:p>
    <w:p w:rsidR="00FD3286" w:rsidRPr="00C43BD4" w:rsidRDefault="00FD3286" w:rsidP="00564BAF">
      <w:pPr>
        <w:pStyle w:val="a5"/>
        <w:numPr>
          <w:ilvl w:val="0"/>
          <w:numId w:val="66"/>
        </w:numPr>
        <w:spacing w:line="240" w:lineRule="atLeast"/>
        <w:ind w:left="284"/>
        <w:rPr>
          <w:rFonts w:ascii="Times New Roman" w:hAnsi="Times New Roman"/>
          <w:sz w:val="24"/>
          <w:szCs w:val="24"/>
        </w:rPr>
      </w:pPr>
      <w:r w:rsidRPr="00C43BD4">
        <w:rPr>
          <w:rFonts w:ascii="Times New Roman" w:hAnsi="Times New Roman"/>
          <w:sz w:val="24"/>
          <w:szCs w:val="24"/>
        </w:rPr>
        <w:t xml:space="preserve">или правильно выполнил не более 10 % всех заданий. </w:t>
      </w:r>
    </w:p>
    <w:p w:rsidR="00FD3286" w:rsidRPr="00C43BD4" w:rsidRDefault="00FD3286" w:rsidP="00A43822">
      <w:pPr>
        <w:spacing w:line="240" w:lineRule="atLeast"/>
        <w:ind w:left="284"/>
        <w:contextualSpacing/>
        <w:jc w:val="both"/>
        <w:rPr>
          <w:b/>
        </w:rPr>
      </w:pPr>
      <w:r w:rsidRPr="00C43BD4">
        <w:rPr>
          <w:b/>
        </w:rPr>
        <w:t xml:space="preserve">Примечание. </w:t>
      </w:r>
    </w:p>
    <w:p w:rsidR="00FD3286" w:rsidRPr="00C43BD4" w:rsidRDefault="00FD3286" w:rsidP="00564BAF">
      <w:pPr>
        <w:pStyle w:val="a5"/>
        <w:numPr>
          <w:ilvl w:val="0"/>
          <w:numId w:val="67"/>
        </w:numPr>
        <w:spacing w:line="240" w:lineRule="atLeast"/>
        <w:ind w:left="284"/>
        <w:rPr>
          <w:rFonts w:ascii="Times New Roman" w:hAnsi="Times New Roman"/>
          <w:sz w:val="24"/>
          <w:szCs w:val="24"/>
        </w:rPr>
      </w:pPr>
      <w:r w:rsidRPr="00C43BD4">
        <w:rPr>
          <w:rFonts w:ascii="Times New Roman" w:hAnsi="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FD3286" w:rsidRDefault="00FD3286" w:rsidP="00564BAF">
      <w:pPr>
        <w:pStyle w:val="a5"/>
        <w:numPr>
          <w:ilvl w:val="0"/>
          <w:numId w:val="67"/>
        </w:numPr>
        <w:ind w:left="284"/>
        <w:rPr>
          <w:rFonts w:ascii="Times New Roman" w:hAnsi="Times New Roman"/>
          <w:sz w:val="24"/>
          <w:szCs w:val="24"/>
        </w:rPr>
      </w:pPr>
      <w:r w:rsidRPr="00C43BD4">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FD3286" w:rsidRPr="00C43BD4" w:rsidRDefault="00FD3286" w:rsidP="00564BAF">
      <w:pPr>
        <w:pStyle w:val="a5"/>
        <w:numPr>
          <w:ilvl w:val="0"/>
          <w:numId w:val="67"/>
        </w:numPr>
        <w:ind w:left="284"/>
        <w:rPr>
          <w:rFonts w:ascii="Times New Roman" w:hAnsi="Times New Roman"/>
          <w:sz w:val="24"/>
          <w:szCs w:val="24"/>
        </w:rPr>
      </w:pPr>
    </w:p>
    <w:bookmarkStart w:id="2" w:name="_Критерии_выставления_оценок"/>
    <w:bookmarkEnd w:id="2"/>
    <w:p w:rsidR="00FD3286" w:rsidRPr="00FD3286" w:rsidRDefault="00FD3286" w:rsidP="00A43822">
      <w:pPr>
        <w:pStyle w:val="2"/>
        <w:spacing w:before="0"/>
        <w:ind w:left="284"/>
        <w:jc w:val="center"/>
        <w:rPr>
          <w:rFonts w:ascii="Times New Roman" w:hAnsi="Times New Roman" w:cs="Times New Roman"/>
          <w:b w:val="0"/>
          <w:i w:val="0"/>
          <w:sz w:val="24"/>
          <w:szCs w:val="24"/>
        </w:rPr>
      </w:pPr>
      <w:r w:rsidRPr="00FD3286">
        <w:rPr>
          <w:rFonts w:ascii="Times New Roman" w:hAnsi="Times New Roman" w:cs="Times New Roman"/>
          <w:b w:val="0"/>
          <w:i w:val="0"/>
          <w:sz w:val="24"/>
          <w:szCs w:val="24"/>
        </w:rPr>
        <w:fldChar w:fldCharType="begin"/>
      </w:r>
      <w:r w:rsidRPr="00FD3286">
        <w:rPr>
          <w:rFonts w:ascii="Times New Roman" w:hAnsi="Times New Roman" w:cs="Times New Roman"/>
          <w:b w:val="0"/>
          <w:i w:val="0"/>
          <w:sz w:val="24"/>
          <w:szCs w:val="24"/>
        </w:rPr>
        <w:instrText xml:space="preserve"> HYPERLINK  \l "_Рабочая_программа_по" </w:instrText>
      </w:r>
      <w:r w:rsidRPr="00FD3286">
        <w:rPr>
          <w:rFonts w:ascii="Times New Roman" w:hAnsi="Times New Roman" w:cs="Times New Roman"/>
          <w:b w:val="0"/>
          <w:i w:val="0"/>
          <w:sz w:val="24"/>
          <w:szCs w:val="24"/>
        </w:rPr>
        <w:fldChar w:fldCharType="separate"/>
      </w:r>
      <w:r w:rsidRPr="00FD3286">
        <w:rPr>
          <w:rStyle w:val="a7"/>
          <w:rFonts w:ascii="Times New Roman" w:hAnsi="Times New Roman" w:cs="Times New Roman"/>
          <w:b w:val="0"/>
          <w:i w:val="0"/>
          <w:color w:val="auto"/>
          <w:sz w:val="24"/>
          <w:szCs w:val="24"/>
        </w:rPr>
        <w:t>Критерии выставления оценок за проверочные тесты.</w:t>
      </w:r>
      <w:r w:rsidRPr="00FD3286">
        <w:rPr>
          <w:rFonts w:ascii="Times New Roman" w:hAnsi="Times New Roman" w:cs="Times New Roman"/>
          <w:b w:val="0"/>
          <w:i w:val="0"/>
          <w:sz w:val="24"/>
          <w:szCs w:val="24"/>
        </w:rPr>
        <w:fldChar w:fldCharType="end"/>
      </w:r>
    </w:p>
    <w:p w:rsidR="00FD3286" w:rsidRPr="00C43BD4" w:rsidRDefault="00FD3286" w:rsidP="00564BAF">
      <w:pPr>
        <w:pStyle w:val="FR1"/>
        <w:numPr>
          <w:ilvl w:val="0"/>
          <w:numId w:val="56"/>
        </w:numPr>
        <w:spacing w:before="0" w:after="0" w:line="240" w:lineRule="auto"/>
        <w:ind w:left="284" w:right="198"/>
        <w:contextualSpacing/>
        <w:jc w:val="both"/>
        <w:rPr>
          <w:b w:val="0"/>
          <w:bCs/>
          <w:sz w:val="24"/>
          <w:szCs w:val="24"/>
          <w:lang w:val="ru-RU"/>
        </w:rPr>
      </w:pPr>
      <w:r w:rsidRPr="00C43BD4">
        <w:rPr>
          <w:b w:val="0"/>
          <w:bCs/>
          <w:sz w:val="24"/>
          <w:szCs w:val="24"/>
          <w:lang w:val="ru-RU"/>
        </w:rPr>
        <w:t xml:space="preserve">Критерии выставления оценок за тест, состоящий из </w:t>
      </w:r>
      <w:r w:rsidRPr="00C43BD4">
        <w:rPr>
          <w:bCs/>
          <w:sz w:val="24"/>
          <w:szCs w:val="24"/>
          <w:lang w:val="ru-RU"/>
        </w:rPr>
        <w:t>10 вопросов.</w:t>
      </w:r>
    </w:p>
    <w:p w:rsidR="00FD3286" w:rsidRPr="00C43BD4" w:rsidRDefault="00FD3286" w:rsidP="00564BAF">
      <w:pPr>
        <w:pStyle w:val="FR1"/>
        <w:numPr>
          <w:ilvl w:val="0"/>
          <w:numId w:val="68"/>
        </w:numPr>
        <w:spacing w:line="240" w:lineRule="atLeast"/>
        <w:ind w:left="284" w:right="198"/>
        <w:contextualSpacing/>
        <w:jc w:val="both"/>
        <w:rPr>
          <w:b w:val="0"/>
          <w:bCs/>
          <w:sz w:val="24"/>
          <w:szCs w:val="24"/>
        </w:rPr>
      </w:pPr>
      <w:r w:rsidRPr="00C43BD4">
        <w:rPr>
          <w:b w:val="0"/>
          <w:bCs/>
          <w:sz w:val="24"/>
          <w:szCs w:val="24"/>
        </w:rPr>
        <w:t>Время выполнения работы: 10-15 мин.</w:t>
      </w:r>
    </w:p>
    <w:p w:rsidR="00FD3286" w:rsidRPr="00C43BD4" w:rsidRDefault="00FD3286" w:rsidP="00564BAF">
      <w:pPr>
        <w:pStyle w:val="FR1"/>
        <w:numPr>
          <w:ilvl w:val="0"/>
          <w:numId w:val="68"/>
        </w:numPr>
        <w:spacing w:line="240" w:lineRule="atLeast"/>
        <w:ind w:left="284" w:right="198"/>
        <w:contextualSpacing/>
        <w:jc w:val="both"/>
        <w:rPr>
          <w:b w:val="0"/>
          <w:bCs/>
          <w:sz w:val="24"/>
          <w:szCs w:val="24"/>
          <w:lang w:val="ru-RU"/>
        </w:rPr>
      </w:pPr>
      <w:r w:rsidRPr="00C43BD4">
        <w:rPr>
          <w:b w:val="0"/>
          <w:bCs/>
          <w:sz w:val="24"/>
          <w:szCs w:val="24"/>
          <w:lang w:val="ru-RU"/>
        </w:rPr>
        <w:t>Оценка «5» - 10 правильных ответов, «4» - 7-9, «3» - 5-6, «2» - менее 5 правильных ответов.</w:t>
      </w:r>
    </w:p>
    <w:p w:rsidR="00FD3286" w:rsidRPr="00C43BD4" w:rsidRDefault="00FD3286" w:rsidP="00564BAF">
      <w:pPr>
        <w:pStyle w:val="FR1"/>
        <w:numPr>
          <w:ilvl w:val="0"/>
          <w:numId w:val="56"/>
        </w:numPr>
        <w:spacing w:line="240" w:lineRule="atLeast"/>
        <w:ind w:left="284" w:right="198"/>
        <w:contextualSpacing/>
        <w:jc w:val="both"/>
        <w:rPr>
          <w:bCs/>
          <w:sz w:val="24"/>
          <w:szCs w:val="24"/>
          <w:lang w:val="ru-RU"/>
        </w:rPr>
      </w:pPr>
      <w:r w:rsidRPr="00C43BD4">
        <w:rPr>
          <w:b w:val="0"/>
          <w:bCs/>
          <w:sz w:val="24"/>
          <w:szCs w:val="24"/>
          <w:lang w:val="ru-RU"/>
        </w:rPr>
        <w:t xml:space="preserve">Критерии выставления оценок за тест, состоящий из </w:t>
      </w:r>
      <w:r w:rsidRPr="00C43BD4">
        <w:rPr>
          <w:bCs/>
          <w:sz w:val="24"/>
          <w:szCs w:val="24"/>
          <w:lang w:val="ru-RU"/>
        </w:rPr>
        <w:t>20 вопросов.</w:t>
      </w:r>
    </w:p>
    <w:p w:rsidR="00FD3286" w:rsidRPr="00C43BD4" w:rsidRDefault="00FD3286" w:rsidP="00564BAF">
      <w:pPr>
        <w:pStyle w:val="FR1"/>
        <w:numPr>
          <w:ilvl w:val="0"/>
          <w:numId w:val="69"/>
        </w:numPr>
        <w:spacing w:line="240" w:lineRule="atLeast"/>
        <w:ind w:left="284" w:right="198"/>
        <w:contextualSpacing/>
        <w:jc w:val="both"/>
        <w:rPr>
          <w:b w:val="0"/>
          <w:bCs/>
          <w:sz w:val="24"/>
          <w:szCs w:val="24"/>
        </w:rPr>
      </w:pPr>
      <w:r w:rsidRPr="00C43BD4">
        <w:rPr>
          <w:b w:val="0"/>
          <w:bCs/>
          <w:sz w:val="24"/>
          <w:szCs w:val="24"/>
        </w:rPr>
        <w:t>Время выполнения работы: 30-40 мин.</w:t>
      </w:r>
    </w:p>
    <w:p w:rsidR="00FD3286" w:rsidRPr="00C43BD4" w:rsidRDefault="00FD3286" w:rsidP="00564BAF">
      <w:pPr>
        <w:pStyle w:val="FR1"/>
        <w:numPr>
          <w:ilvl w:val="0"/>
          <w:numId w:val="69"/>
        </w:numPr>
        <w:spacing w:line="240" w:lineRule="atLeast"/>
        <w:ind w:left="284" w:right="198"/>
        <w:contextualSpacing/>
        <w:jc w:val="both"/>
        <w:rPr>
          <w:b w:val="0"/>
          <w:bCs/>
          <w:sz w:val="24"/>
          <w:szCs w:val="24"/>
          <w:lang w:val="ru-RU"/>
        </w:rPr>
      </w:pPr>
      <w:r w:rsidRPr="00C43BD4">
        <w:rPr>
          <w:b w:val="0"/>
          <w:bCs/>
          <w:sz w:val="24"/>
          <w:szCs w:val="24"/>
          <w:lang w:val="ru-RU"/>
        </w:rPr>
        <w:t>Оценка «5» - 18-20 правильных ответов, «4» - 14-17, «3» - 10-13, «2» - менее 10 правильных ответов.</w:t>
      </w:r>
    </w:p>
    <w:p w:rsidR="00FD3286" w:rsidRPr="00C43BD4" w:rsidRDefault="00FD3286" w:rsidP="00A43822">
      <w:pPr>
        <w:pStyle w:val="FR1"/>
        <w:spacing w:line="240" w:lineRule="atLeast"/>
        <w:ind w:left="284" w:right="198"/>
        <w:contextualSpacing/>
        <w:jc w:val="both"/>
        <w:rPr>
          <w:b w:val="0"/>
          <w:bCs/>
          <w:i/>
          <w:sz w:val="24"/>
          <w:szCs w:val="24"/>
          <w:lang w:val="ru-RU"/>
        </w:rPr>
      </w:pPr>
      <w:r w:rsidRPr="00C43BD4">
        <w:rPr>
          <w:b w:val="0"/>
          <w:bCs/>
          <w:i/>
          <w:sz w:val="24"/>
          <w:szCs w:val="24"/>
          <w:lang w:val="ru-RU"/>
        </w:rPr>
        <w:t>Источник: А.Э. Фромберг – Практические и проверочные работы по географии: 10 класс  / Кн. для учителя – М.: Просвещение, 2010.</w:t>
      </w:r>
    </w:p>
    <w:bookmarkStart w:id="3" w:name="_Оценка_качества_выполнения"/>
    <w:bookmarkEnd w:id="3"/>
    <w:p w:rsidR="00FD3286" w:rsidRPr="00FD3286" w:rsidRDefault="00FD3286" w:rsidP="00A43822">
      <w:pPr>
        <w:pStyle w:val="2"/>
        <w:spacing w:before="0"/>
        <w:ind w:left="284"/>
        <w:jc w:val="center"/>
        <w:rPr>
          <w:rStyle w:val="a7"/>
          <w:rFonts w:ascii="Times New Roman" w:hAnsi="Times New Roman" w:cs="Times New Roman"/>
          <w:b w:val="0"/>
          <w:i w:val="0"/>
          <w:color w:val="auto"/>
          <w:sz w:val="24"/>
          <w:szCs w:val="24"/>
        </w:rPr>
      </w:pPr>
      <w:r w:rsidRPr="00FD3286">
        <w:rPr>
          <w:rFonts w:ascii="Times New Roman" w:hAnsi="Times New Roman" w:cs="Times New Roman"/>
          <w:b w:val="0"/>
          <w:i w:val="0"/>
          <w:sz w:val="24"/>
          <w:szCs w:val="24"/>
        </w:rPr>
        <w:fldChar w:fldCharType="begin"/>
      </w:r>
      <w:r w:rsidRPr="00FD3286">
        <w:rPr>
          <w:rFonts w:ascii="Times New Roman" w:hAnsi="Times New Roman" w:cs="Times New Roman"/>
          <w:b w:val="0"/>
          <w:i w:val="0"/>
          <w:sz w:val="24"/>
          <w:szCs w:val="24"/>
        </w:rPr>
        <w:instrText xml:space="preserve"> HYPERLINK  \l "_Рабочая_программа_по" </w:instrText>
      </w:r>
      <w:r w:rsidRPr="00FD3286">
        <w:rPr>
          <w:rFonts w:ascii="Times New Roman" w:hAnsi="Times New Roman" w:cs="Times New Roman"/>
          <w:b w:val="0"/>
          <w:i w:val="0"/>
          <w:sz w:val="24"/>
          <w:szCs w:val="24"/>
        </w:rPr>
        <w:fldChar w:fldCharType="separate"/>
      </w:r>
      <w:r w:rsidRPr="00FD3286">
        <w:rPr>
          <w:rStyle w:val="a7"/>
          <w:rFonts w:ascii="Times New Roman" w:hAnsi="Times New Roman" w:cs="Times New Roman"/>
          <w:b w:val="0"/>
          <w:i w:val="0"/>
          <w:color w:val="auto"/>
          <w:sz w:val="24"/>
          <w:szCs w:val="24"/>
        </w:rPr>
        <w:t>Оценка качества выполнения</w:t>
      </w:r>
    </w:p>
    <w:p w:rsidR="00FD3286" w:rsidRPr="00FD3286" w:rsidRDefault="00FD3286" w:rsidP="00A43822">
      <w:pPr>
        <w:pStyle w:val="2"/>
        <w:spacing w:before="0"/>
        <w:ind w:left="284"/>
        <w:jc w:val="center"/>
        <w:rPr>
          <w:rFonts w:ascii="Times New Roman" w:hAnsi="Times New Roman" w:cs="Times New Roman"/>
          <w:b w:val="0"/>
          <w:i w:val="0"/>
          <w:sz w:val="24"/>
          <w:szCs w:val="24"/>
        </w:rPr>
      </w:pPr>
      <w:r w:rsidRPr="00FD3286">
        <w:rPr>
          <w:rStyle w:val="a7"/>
          <w:rFonts w:ascii="Times New Roman" w:hAnsi="Times New Roman" w:cs="Times New Roman"/>
          <w:b w:val="0"/>
          <w:i w:val="0"/>
          <w:color w:val="auto"/>
          <w:sz w:val="24"/>
          <w:szCs w:val="24"/>
        </w:rPr>
        <w:t>практических и самостоятельных работ по географии.</w:t>
      </w:r>
      <w:r w:rsidRPr="00FD3286">
        <w:rPr>
          <w:rFonts w:ascii="Times New Roman" w:hAnsi="Times New Roman" w:cs="Times New Roman"/>
          <w:b w:val="0"/>
          <w:i w:val="0"/>
          <w:sz w:val="24"/>
          <w:szCs w:val="24"/>
        </w:rPr>
        <w:fldChar w:fldCharType="end"/>
      </w:r>
    </w:p>
    <w:p w:rsidR="00FD3286" w:rsidRPr="00096310" w:rsidRDefault="00FD3286" w:rsidP="00A43822">
      <w:pPr>
        <w:shd w:val="clear" w:color="auto" w:fill="FFFFFF"/>
        <w:spacing w:line="240" w:lineRule="atLeast"/>
        <w:ind w:left="284" w:right="19"/>
        <w:contextualSpacing/>
        <w:jc w:val="both"/>
        <w:rPr>
          <w:b/>
          <w:bCs/>
        </w:rPr>
      </w:pPr>
      <w:r w:rsidRPr="00096310">
        <w:rPr>
          <w:b/>
          <w:bCs/>
        </w:rPr>
        <w:t>Отметка "5"</w:t>
      </w:r>
    </w:p>
    <w:p w:rsidR="00FD3286" w:rsidRPr="00C43BD4" w:rsidRDefault="00FD3286" w:rsidP="00A43822">
      <w:pPr>
        <w:shd w:val="clear" w:color="auto" w:fill="FFFFFF"/>
        <w:spacing w:line="240" w:lineRule="atLeast"/>
        <w:ind w:left="284"/>
        <w:contextualSpacing/>
        <w:jc w:val="both"/>
      </w:pPr>
      <w:r w:rsidRPr="00C43BD4">
        <w:rPr>
          <w:color w:val="000000"/>
          <w:spacing w:val="5"/>
        </w:rPr>
        <w:t xml:space="preserve"> Практическая или самостоятельная работа выполнена в </w:t>
      </w:r>
      <w:r w:rsidRPr="00C43BD4">
        <w:rPr>
          <w:color w:val="000000"/>
        </w:rPr>
        <w:t>полном объеме с соблюдением необходимой последовательно</w:t>
      </w:r>
      <w:r w:rsidRPr="00C43BD4">
        <w:rPr>
          <w:color w:val="000000"/>
        </w:rPr>
        <w:softHyphen/>
      </w:r>
      <w:r w:rsidRPr="00C43BD4">
        <w:rPr>
          <w:color w:val="000000"/>
          <w:spacing w:val="-1"/>
        </w:rPr>
        <w:t xml:space="preserve">сти. Учащиеся работали полностью самостоятельно: подобрали необходимые для выполнения предлагаемых работ источники </w:t>
      </w:r>
      <w:r w:rsidRPr="00C43BD4">
        <w:rPr>
          <w:color w:val="000000"/>
          <w:spacing w:val="4"/>
        </w:rPr>
        <w:t>знаний, показали необходимые для проведения практических</w:t>
      </w:r>
      <w:r>
        <w:t xml:space="preserve"> </w:t>
      </w:r>
      <w:r w:rsidRPr="00C43BD4">
        <w:rPr>
          <w:color w:val="000000"/>
        </w:rPr>
        <w:t xml:space="preserve">и самостоятельных работ теоретические знания, практические </w:t>
      </w:r>
      <w:r w:rsidRPr="00C43BD4">
        <w:rPr>
          <w:color w:val="000000"/>
          <w:spacing w:val="3"/>
        </w:rPr>
        <w:t>умения и навыки.</w:t>
      </w:r>
      <w:r>
        <w:t xml:space="preserve"> </w:t>
      </w:r>
      <w:r w:rsidRPr="00C43BD4">
        <w:rPr>
          <w:color w:val="000000"/>
          <w:spacing w:val="1"/>
        </w:rPr>
        <w:t xml:space="preserve">Работа оформлена аккуратно, в оптимальной для фиксации </w:t>
      </w:r>
      <w:r w:rsidRPr="00C43BD4">
        <w:rPr>
          <w:color w:val="000000"/>
          <w:spacing w:val="-1"/>
        </w:rPr>
        <w:t>результатов форме.</w:t>
      </w:r>
      <w:r>
        <w:t xml:space="preserve"> </w:t>
      </w:r>
      <w:r w:rsidRPr="00C43BD4">
        <w:rPr>
          <w:color w:val="000000"/>
        </w:rPr>
        <w:t>Форма фиксации материалов может быть предложена учи</w:t>
      </w:r>
      <w:r w:rsidRPr="00C43BD4">
        <w:rPr>
          <w:color w:val="000000"/>
        </w:rPr>
        <w:softHyphen/>
      </w:r>
      <w:r w:rsidRPr="00C43BD4">
        <w:rPr>
          <w:color w:val="000000"/>
          <w:spacing w:val="2"/>
        </w:rPr>
        <w:t>телем или выбрана самими учащимися.</w:t>
      </w:r>
    </w:p>
    <w:p w:rsidR="00FD3286" w:rsidRPr="00C43BD4" w:rsidRDefault="00FD3286" w:rsidP="00A43822">
      <w:pPr>
        <w:shd w:val="clear" w:color="auto" w:fill="FFFFFF"/>
        <w:spacing w:before="187" w:line="240" w:lineRule="atLeast"/>
        <w:ind w:left="284" w:right="34" w:firstLine="6"/>
        <w:contextualSpacing/>
        <w:jc w:val="both"/>
        <w:rPr>
          <w:b/>
          <w:bCs/>
          <w:color w:val="000000"/>
        </w:rPr>
      </w:pPr>
      <w:r w:rsidRPr="00C43BD4">
        <w:rPr>
          <w:b/>
          <w:bCs/>
          <w:color w:val="000000"/>
        </w:rPr>
        <w:t>Отметка "4"</w:t>
      </w:r>
    </w:p>
    <w:p w:rsidR="00FD3286" w:rsidRDefault="00FD3286" w:rsidP="00A43822">
      <w:pPr>
        <w:shd w:val="clear" w:color="auto" w:fill="FFFFFF"/>
        <w:spacing w:before="187" w:line="240" w:lineRule="atLeast"/>
        <w:ind w:left="284" w:right="34"/>
        <w:contextualSpacing/>
        <w:jc w:val="both"/>
        <w:rPr>
          <w:color w:val="000000"/>
          <w:spacing w:val="5"/>
        </w:rPr>
      </w:pPr>
      <w:r w:rsidRPr="00C43BD4">
        <w:rPr>
          <w:color w:val="000000"/>
          <w:spacing w:val="1"/>
        </w:rPr>
        <w:t>Практическая или самостоятельная работа выполнена уча</w:t>
      </w:r>
      <w:r w:rsidRPr="00C43BD4">
        <w:rPr>
          <w:color w:val="000000"/>
          <w:spacing w:val="1"/>
        </w:rPr>
        <w:softHyphen/>
      </w:r>
      <w:r w:rsidRPr="00C43BD4">
        <w:rPr>
          <w:color w:val="000000"/>
        </w:rPr>
        <w:t>щимися в полном объеме и самостоятельно.</w:t>
      </w:r>
      <w:r>
        <w:rPr>
          <w:b/>
          <w:bCs/>
          <w:color w:val="000000"/>
        </w:rPr>
        <w:t xml:space="preserve"> </w:t>
      </w:r>
      <w:r w:rsidRPr="00C43BD4">
        <w:rPr>
          <w:color w:val="000000"/>
          <w:spacing w:val="-2"/>
        </w:rPr>
        <w:t xml:space="preserve">Допускается отклонение от необходимой последовательности </w:t>
      </w:r>
      <w:r w:rsidRPr="00C43BD4">
        <w:rPr>
          <w:color w:val="000000"/>
        </w:rPr>
        <w:t>выполнения, не влияющее на правильность конечного резуль</w:t>
      </w:r>
      <w:r w:rsidRPr="00C43BD4">
        <w:rPr>
          <w:color w:val="000000"/>
        </w:rPr>
        <w:softHyphen/>
      </w:r>
      <w:r w:rsidRPr="00C43BD4">
        <w:rPr>
          <w:color w:val="000000"/>
          <w:spacing w:val="2"/>
        </w:rPr>
        <w:t>тата (перестановка пунктов типового плана при характеристи</w:t>
      </w:r>
      <w:r w:rsidRPr="00C43BD4">
        <w:rPr>
          <w:color w:val="000000"/>
          <w:spacing w:val="2"/>
        </w:rPr>
        <w:softHyphen/>
        <w:t>ке отдельных территорий или стран и т.д.).</w:t>
      </w:r>
      <w:r>
        <w:rPr>
          <w:b/>
          <w:bCs/>
          <w:color w:val="000000"/>
        </w:rPr>
        <w:t xml:space="preserve"> </w:t>
      </w:r>
      <w:r w:rsidRPr="00C43BD4">
        <w:rPr>
          <w:color w:val="000000"/>
          <w:spacing w:val="5"/>
        </w:rPr>
        <w:t xml:space="preserve">Использованы указанные учителем </w:t>
      </w:r>
    </w:p>
    <w:p w:rsidR="00FD3286" w:rsidRPr="00096310" w:rsidRDefault="00FD3286" w:rsidP="00A43822">
      <w:pPr>
        <w:shd w:val="clear" w:color="auto" w:fill="FFFFFF"/>
        <w:spacing w:before="187" w:line="240" w:lineRule="atLeast"/>
        <w:ind w:left="284" w:right="34"/>
        <w:contextualSpacing/>
        <w:jc w:val="both"/>
        <w:rPr>
          <w:b/>
          <w:bCs/>
          <w:color w:val="000000"/>
        </w:rPr>
      </w:pPr>
      <w:r w:rsidRPr="00C43BD4">
        <w:rPr>
          <w:color w:val="000000"/>
          <w:spacing w:val="5"/>
        </w:rPr>
        <w:t xml:space="preserve">источники знаний, </w:t>
      </w:r>
      <w:r w:rsidRPr="00C43BD4">
        <w:rPr>
          <w:color w:val="000000"/>
          <w:spacing w:val="3"/>
        </w:rPr>
        <w:t>включая страницы атласа, таблицы из приложения к учебни</w:t>
      </w:r>
      <w:r w:rsidRPr="00C43BD4">
        <w:rPr>
          <w:color w:val="000000"/>
          <w:spacing w:val="3"/>
        </w:rPr>
        <w:softHyphen/>
      </w:r>
      <w:r w:rsidRPr="00C43BD4">
        <w:rPr>
          <w:color w:val="000000"/>
          <w:spacing w:val="2"/>
        </w:rPr>
        <w:t xml:space="preserve">ку, страницы из статистических сборников. Работа показала </w:t>
      </w:r>
      <w:r w:rsidRPr="00C43BD4">
        <w:rPr>
          <w:color w:val="000000"/>
          <w:spacing w:val="-1"/>
        </w:rPr>
        <w:t>знание основного теоретического материала и овладение уме</w:t>
      </w:r>
      <w:r w:rsidRPr="00C43BD4">
        <w:rPr>
          <w:color w:val="000000"/>
          <w:spacing w:val="-1"/>
        </w:rPr>
        <w:softHyphen/>
      </w:r>
      <w:r w:rsidRPr="00C43BD4">
        <w:rPr>
          <w:color w:val="000000"/>
          <w:spacing w:val="1"/>
        </w:rPr>
        <w:t>ниями, необходимыми для самостоятельного выполнения ра</w:t>
      </w:r>
      <w:r w:rsidRPr="00C43BD4">
        <w:rPr>
          <w:color w:val="000000"/>
          <w:spacing w:val="1"/>
        </w:rPr>
        <w:softHyphen/>
      </w:r>
      <w:r w:rsidRPr="00C43BD4">
        <w:rPr>
          <w:color w:val="000000"/>
          <w:spacing w:val="-5"/>
        </w:rPr>
        <w:t>боты.</w:t>
      </w:r>
      <w:r>
        <w:rPr>
          <w:b/>
          <w:bCs/>
          <w:color w:val="000000"/>
        </w:rPr>
        <w:t xml:space="preserve"> </w:t>
      </w:r>
      <w:r w:rsidRPr="00C43BD4">
        <w:rPr>
          <w:color w:val="000000"/>
          <w:spacing w:val="-1"/>
        </w:rPr>
        <w:t>Допускаются неточности и небрежность в оформлении ре</w:t>
      </w:r>
      <w:r w:rsidRPr="00C43BD4">
        <w:rPr>
          <w:color w:val="000000"/>
          <w:spacing w:val="-1"/>
        </w:rPr>
        <w:softHyphen/>
        <w:t>зультатов работы.</w:t>
      </w:r>
    </w:p>
    <w:p w:rsidR="00FD3286" w:rsidRPr="00C43BD4" w:rsidRDefault="00FD3286" w:rsidP="00A43822">
      <w:pPr>
        <w:shd w:val="clear" w:color="auto" w:fill="FFFFFF"/>
        <w:spacing w:before="192" w:line="240" w:lineRule="atLeast"/>
        <w:ind w:left="284" w:right="29"/>
        <w:contextualSpacing/>
        <w:jc w:val="both"/>
        <w:rPr>
          <w:b/>
          <w:bCs/>
          <w:color w:val="000000"/>
        </w:rPr>
      </w:pPr>
      <w:r w:rsidRPr="00C43BD4">
        <w:rPr>
          <w:b/>
          <w:bCs/>
          <w:color w:val="000000"/>
        </w:rPr>
        <w:t>Отметка "3"</w:t>
      </w:r>
    </w:p>
    <w:p w:rsidR="00FD3286" w:rsidRPr="00C43BD4" w:rsidRDefault="00FD3286" w:rsidP="00A43822">
      <w:pPr>
        <w:shd w:val="clear" w:color="auto" w:fill="FFFFFF"/>
        <w:spacing w:line="240" w:lineRule="atLeast"/>
        <w:ind w:left="284" w:right="5"/>
        <w:contextualSpacing/>
        <w:jc w:val="both"/>
      </w:pPr>
      <w:r w:rsidRPr="00C43BD4">
        <w:rPr>
          <w:color w:val="000000"/>
          <w:spacing w:val="1"/>
        </w:rPr>
        <w:lastRenderedPageBreak/>
        <w:t xml:space="preserve">Практическая работа выполнена и оформлена учащимися с </w:t>
      </w:r>
      <w:r w:rsidRPr="00C43BD4">
        <w:rPr>
          <w:color w:val="000000"/>
          <w:spacing w:val="-1"/>
        </w:rPr>
        <w:t>помощью учителя или хорошо подготовленных и уже выпол</w:t>
      </w:r>
      <w:r w:rsidRPr="00C43BD4">
        <w:rPr>
          <w:color w:val="000000"/>
          <w:spacing w:val="-1"/>
        </w:rPr>
        <w:softHyphen/>
      </w:r>
      <w:r w:rsidRPr="00C43BD4">
        <w:rPr>
          <w:color w:val="000000"/>
          <w:spacing w:val="3"/>
        </w:rPr>
        <w:t>нивших на "отлично" данную работу учащихся. На выполне</w:t>
      </w:r>
      <w:r w:rsidRPr="00C43BD4">
        <w:rPr>
          <w:color w:val="000000"/>
          <w:spacing w:val="3"/>
        </w:rPr>
        <w:softHyphen/>
      </w:r>
      <w:r w:rsidRPr="00C43BD4">
        <w:rPr>
          <w:color w:val="000000"/>
          <w:spacing w:val="-1"/>
        </w:rPr>
        <w:t xml:space="preserve">ние работы затрачено много времени (можно дать возможность </w:t>
      </w:r>
      <w:r w:rsidRPr="00C43BD4">
        <w:rPr>
          <w:color w:val="000000"/>
        </w:rPr>
        <w:t>доделать работу дома). Учащиеся показали знания теоретиче</w:t>
      </w:r>
      <w:r w:rsidRPr="00C43BD4">
        <w:rPr>
          <w:color w:val="000000"/>
        </w:rPr>
        <w:softHyphen/>
        <w:t>ского материала, но испытывали затруднения при самостоя</w:t>
      </w:r>
      <w:r w:rsidRPr="00C43BD4">
        <w:rPr>
          <w:color w:val="000000"/>
        </w:rPr>
        <w:softHyphen/>
      </w:r>
      <w:r w:rsidRPr="00C43BD4">
        <w:rPr>
          <w:color w:val="000000"/>
          <w:spacing w:val="1"/>
        </w:rPr>
        <w:t>тельной работе с картами атласа, статистическими материала</w:t>
      </w:r>
      <w:r w:rsidRPr="00C43BD4">
        <w:rPr>
          <w:color w:val="000000"/>
          <w:spacing w:val="1"/>
        </w:rPr>
        <w:softHyphen/>
        <w:t>ми, географическими инструментами.</w:t>
      </w:r>
    </w:p>
    <w:p w:rsidR="00FD3286" w:rsidRPr="00C43BD4" w:rsidRDefault="00FD3286" w:rsidP="00A43822">
      <w:pPr>
        <w:shd w:val="clear" w:color="auto" w:fill="FFFFFF"/>
        <w:spacing w:before="194" w:line="240" w:lineRule="atLeast"/>
        <w:ind w:left="284" w:right="29"/>
        <w:contextualSpacing/>
        <w:jc w:val="both"/>
        <w:rPr>
          <w:b/>
          <w:bCs/>
          <w:color w:val="000000"/>
        </w:rPr>
      </w:pPr>
      <w:r w:rsidRPr="00C43BD4">
        <w:rPr>
          <w:b/>
          <w:bCs/>
          <w:color w:val="000000"/>
        </w:rPr>
        <w:t>Отметка "2"</w:t>
      </w:r>
    </w:p>
    <w:p w:rsidR="00FD3286" w:rsidRPr="00C43BD4" w:rsidRDefault="00FD3286" w:rsidP="00A43822">
      <w:pPr>
        <w:shd w:val="clear" w:color="auto" w:fill="FFFFFF"/>
        <w:spacing w:line="240" w:lineRule="atLeast"/>
        <w:ind w:left="284"/>
        <w:contextualSpacing/>
        <w:jc w:val="both"/>
      </w:pPr>
      <w:r w:rsidRPr="00C43BD4">
        <w:rPr>
          <w:color w:val="000000"/>
          <w:spacing w:val="1"/>
        </w:rPr>
        <w:t xml:space="preserve">Выставляется в том случае, когда учащиеся оказались не </w:t>
      </w:r>
      <w:r w:rsidRPr="00C43BD4">
        <w:rPr>
          <w:color w:val="000000"/>
          <w:spacing w:val="-2"/>
        </w:rPr>
        <w:t>подготовленными к выполнению этой работы. Полученные ре</w:t>
      </w:r>
      <w:r w:rsidRPr="00C43BD4">
        <w:rPr>
          <w:color w:val="000000"/>
          <w:spacing w:val="-2"/>
        </w:rPr>
        <w:softHyphen/>
      </w:r>
      <w:r w:rsidRPr="00C43BD4">
        <w:rPr>
          <w:color w:val="000000"/>
        </w:rPr>
        <w:t>зультаты не позволяют сделать правильных выводов и полно</w:t>
      </w:r>
      <w:r w:rsidRPr="00C43BD4">
        <w:rPr>
          <w:color w:val="000000"/>
        </w:rPr>
        <w:softHyphen/>
      </w:r>
      <w:r w:rsidRPr="00C43BD4">
        <w:rPr>
          <w:color w:val="000000"/>
          <w:spacing w:val="1"/>
        </w:rPr>
        <w:t xml:space="preserve">стью расходятся с поставленной целью. Обнаружено плохое </w:t>
      </w:r>
      <w:r w:rsidRPr="00C43BD4">
        <w:rPr>
          <w:color w:val="000000"/>
          <w:spacing w:val="-1"/>
        </w:rPr>
        <w:t xml:space="preserve">знание теоретического материала и отсутствие необходимых умений. Руководство и помощь со стороны учителя и хорошо </w:t>
      </w:r>
      <w:r w:rsidRPr="00C43BD4">
        <w:rPr>
          <w:color w:val="000000"/>
        </w:rPr>
        <w:t>подготовленных учащихся неэффективны из-за плохой подго</w:t>
      </w:r>
      <w:r w:rsidRPr="00C43BD4">
        <w:rPr>
          <w:color w:val="000000"/>
        </w:rPr>
        <w:softHyphen/>
        <w:t>товки учащегося.</w:t>
      </w:r>
    </w:p>
    <w:bookmarkStart w:id="4" w:name="_Оценка_умений_работать"/>
    <w:bookmarkEnd w:id="4"/>
    <w:p w:rsidR="00FD3286" w:rsidRPr="00FD3286" w:rsidRDefault="00FD3286" w:rsidP="00A43822">
      <w:pPr>
        <w:pStyle w:val="2"/>
        <w:ind w:left="284"/>
        <w:jc w:val="center"/>
        <w:rPr>
          <w:rFonts w:ascii="Times New Roman" w:hAnsi="Times New Roman" w:cs="Times New Roman"/>
          <w:b w:val="0"/>
          <w:i w:val="0"/>
          <w:sz w:val="24"/>
          <w:szCs w:val="24"/>
        </w:rPr>
      </w:pPr>
      <w:r w:rsidRPr="00FD3286">
        <w:rPr>
          <w:rFonts w:ascii="Times New Roman" w:hAnsi="Times New Roman" w:cs="Times New Roman"/>
          <w:b w:val="0"/>
          <w:i w:val="0"/>
          <w:sz w:val="24"/>
          <w:szCs w:val="24"/>
        </w:rPr>
        <w:fldChar w:fldCharType="begin"/>
      </w:r>
      <w:r w:rsidRPr="00FD3286">
        <w:rPr>
          <w:rFonts w:ascii="Times New Roman" w:hAnsi="Times New Roman" w:cs="Times New Roman"/>
          <w:b w:val="0"/>
          <w:i w:val="0"/>
          <w:sz w:val="24"/>
          <w:szCs w:val="24"/>
        </w:rPr>
        <w:instrText xml:space="preserve"> HYPERLINK  \l "_Рабочая_программа_по" </w:instrText>
      </w:r>
      <w:r w:rsidRPr="00FD3286">
        <w:rPr>
          <w:rFonts w:ascii="Times New Roman" w:hAnsi="Times New Roman" w:cs="Times New Roman"/>
          <w:b w:val="0"/>
          <w:i w:val="0"/>
          <w:sz w:val="24"/>
          <w:szCs w:val="24"/>
        </w:rPr>
        <w:fldChar w:fldCharType="separate"/>
      </w:r>
      <w:r w:rsidRPr="00FD3286">
        <w:rPr>
          <w:rStyle w:val="a7"/>
          <w:rFonts w:ascii="Times New Roman" w:hAnsi="Times New Roman" w:cs="Times New Roman"/>
          <w:b w:val="0"/>
          <w:i w:val="0"/>
          <w:color w:val="auto"/>
          <w:sz w:val="24"/>
          <w:szCs w:val="24"/>
        </w:rPr>
        <w:t>Оценка умений работать с картой и другими источниками географических знаний.</w:t>
      </w:r>
      <w:r w:rsidRPr="00FD3286">
        <w:rPr>
          <w:rFonts w:ascii="Times New Roman" w:hAnsi="Times New Roman" w:cs="Times New Roman"/>
          <w:b w:val="0"/>
          <w:i w:val="0"/>
          <w:sz w:val="24"/>
          <w:szCs w:val="24"/>
        </w:rPr>
        <w:fldChar w:fldCharType="end"/>
      </w:r>
    </w:p>
    <w:p w:rsidR="00FD3286" w:rsidRPr="00C43BD4" w:rsidRDefault="00FD3286" w:rsidP="00A43822">
      <w:pPr>
        <w:spacing w:line="240" w:lineRule="atLeast"/>
        <w:ind w:left="284" w:firstLine="709"/>
        <w:contextualSpacing/>
        <w:jc w:val="both"/>
      </w:pPr>
      <w:r w:rsidRPr="00C43BD4">
        <w:rPr>
          <w:b/>
          <w:iCs/>
          <w:spacing w:val="-3"/>
        </w:rPr>
        <w:t xml:space="preserve">Отметка </w:t>
      </w:r>
      <w:r w:rsidRPr="00C43BD4">
        <w:rPr>
          <w:b/>
          <w:spacing w:val="-1"/>
        </w:rPr>
        <w:t>«5»</w:t>
      </w:r>
      <w:r w:rsidRPr="00C43BD4">
        <w:rPr>
          <w:spacing w:val="-1"/>
        </w:rPr>
        <w:t xml:space="preserve"> - правильный, полный отбор источников знаний, рациона</w:t>
      </w:r>
      <w:r w:rsidRPr="00C43BD4">
        <w:rPr>
          <w:spacing w:val="-4"/>
        </w:rPr>
        <w:t>льное их использование в определенной последовательности; соблюде</w:t>
      </w:r>
      <w:r w:rsidRPr="00C43BD4">
        <w:rPr>
          <w:spacing w:val="-1"/>
        </w:rPr>
        <w:t>ние логики в описании или характеристике географических террито</w:t>
      </w:r>
      <w:r w:rsidRPr="00C43BD4">
        <w:rPr>
          <w:spacing w:val="-4"/>
        </w:rPr>
        <w:t>рий или объектов; самостоятельное выполнение и формулирование в</w:t>
      </w:r>
      <w:r w:rsidRPr="00C43BD4">
        <w:rPr>
          <w:spacing w:val="2"/>
        </w:rPr>
        <w:t>ыводов на основе практической деятельности; аккуратное оформле</w:t>
      </w:r>
      <w:r w:rsidRPr="00C43BD4">
        <w:rPr>
          <w:spacing w:val="1"/>
        </w:rPr>
        <w:t>ние результатов работы.</w:t>
      </w:r>
    </w:p>
    <w:p w:rsidR="00FD3286" w:rsidRPr="00C43BD4" w:rsidRDefault="00FD3286" w:rsidP="00A43822">
      <w:pPr>
        <w:spacing w:line="240" w:lineRule="atLeast"/>
        <w:ind w:left="284" w:firstLine="709"/>
        <w:contextualSpacing/>
        <w:jc w:val="both"/>
      </w:pPr>
      <w:r w:rsidRPr="00C43BD4">
        <w:rPr>
          <w:b/>
          <w:iCs/>
          <w:spacing w:val="-3"/>
        </w:rPr>
        <w:t xml:space="preserve">Отметка </w:t>
      </w:r>
      <w:r w:rsidRPr="00C43BD4">
        <w:rPr>
          <w:b/>
        </w:rPr>
        <w:t>«4»</w:t>
      </w:r>
      <w:r w:rsidRPr="00C43BD4">
        <w:t xml:space="preserve"> - правильный и полный отбор источников знаний, </w:t>
      </w:r>
      <w:r w:rsidRPr="00C43BD4">
        <w:rPr>
          <w:spacing w:val="2"/>
        </w:rPr>
        <w:t>допускаются неточности в использовании карт и других источников знаний, в оформлении результатов.</w:t>
      </w:r>
    </w:p>
    <w:p w:rsidR="00FD3286" w:rsidRPr="00C43BD4" w:rsidRDefault="00FD3286" w:rsidP="00A43822">
      <w:pPr>
        <w:spacing w:line="240" w:lineRule="atLeast"/>
        <w:ind w:left="284" w:firstLine="709"/>
        <w:contextualSpacing/>
        <w:jc w:val="both"/>
      </w:pPr>
      <w:r w:rsidRPr="00C43BD4">
        <w:rPr>
          <w:b/>
          <w:iCs/>
          <w:spacing w:val="-3"/>
        </w:rPr>
        <w:t xml:space="preserve">Отметка </w:t>
      </w:r>
      <w:r w:rsidRPr="00C43BD4">
        <w:rPr>
          <w:b/>
          <w:spacing w:val="-2"/>
        </w:rPr>
        <w:t>«3»</w:t>
      </w:r>
      <w:r w:rsidRPr="00C43BD4">
        <w:rPr>
          <w:spacing w:val="-2"/>
        </w:rPr>
        <w:t xml:space="preserve"> - правильное использование основных источников </w:t>
      </w:r>
      <w:r w:rsidRPr="00C43BD4">
        <w:rPr>
          <w:spacing w:val="2"/>
        </w:rPr>
        <w:t>знаний; допускаются неточности в формулировке выводов; неаккуратное оформление результатов.</w:t>
      </w:r>
    </w:p>
    <w:p w:rsidR="00FD3286" w:rsidRPr="00C43BD4" w:rsidRDefault="00FD3286" w:rsidP="00A43822">
      <w:pPr>
        <w:spacing w:line="240" w:lineRule="atLeast"/>
        <w:ind w:left="284" w:firstLine="709"/>
        <w:contextualSpacing/>
        <w:jc w:val="both"/>
      </w:pPr>
      <w:r w:rsidRPr="00C43BD4">
        <w:rPr>
          <w:b/>
          <w:iCs/>
          <w:spacing w:val="-3"/>
        </w:rPr>
        <w:t xml:space="preserve">Отметка </w:t>
      </w:r>
      <w:r w:rsidRPr="00C43BD4">
        <w:rPr>
          <w:b/>
          <w:spacing w:val="-4"/>
        </w:rPr>
        <w:t>«2» -</w:t>
      </w:r>
      <w:r w:rsidRPr="00C43BD4">
        <w:rPr>
          <w:spacing w:val="-4"/>
        </w:rPr>
        <w:t xml:space="preserve"> неумение отбирать и использовать основные ис</w:t>
      </w:r>
      <w:r w:rsidRPr="00C43BD4">
        <w:rPr>
          <w:spacing w:val="-3"/>
        </w:rPr>
        <w:t xml:space="preserve">точники знаний; допускаются существенные ошибки в выполнении </w:t>
      </w:r>
      <w:r w:rsidRPr="00C43BD4">
        <w:rPr>
          <w:spacing w:val="4"/>
        </w:rPr>
        <w:t>задания и в оформлении результатов.</w:t>
      </w:r>
    </w:p>
    <w:p w:rsidR="00FD3286" w:rsidRPr="00C43BD4" w:rsidRDefault="00FD3286" w:rsidP="00A43822">
      <w:pPr>
        <w:spacing w:line="240" w:lineRule="atLeast"/>
        <w:ind w:left="284" w:firstLine="709"/>
        <w:contextualSpacing/>
        <w:jc w:val="both"/>
        <w:rPr>
          <w:spacing w:val="-2"/>
        </w:rPr>
      </w:pPr>
      <w:r w:rsidRPr="00C43BD4">
        <w:rPr>
          <w:b/>
          <w:iCs/>
          <w:spacing w:val="-3"/>
        </w:rPr>
        <w:t xml:space="preserve">Отметка </w:t>
      </w:r>
      <w:r w:rsidRPr="00C43BD4">
        <w:rPr>
          <w:b/>
          <w:spacing w:val="-3"/>
        </w:rPr>
        <w:t>«1»</w:t>
      </w:r>
      <w:r w:rsidRPr="00C43BD4">
        <w:rPr>
          <w:spacing w:val="-3"/>
        </w:rPr>
        <w:t xml:space="preserve"> - полное неумение использовать карту и </w:t>
      </w:r>
      <w:r w:rsidRPr="00C43BD4">
        <w:rPr>
          <w:spacing w:val="-2"/>
        </w:rPr>
        <w:t>источники знаний.</w:t>
      </w:r>
      <w:bookmarkStart w:id="5" w:name="_Требования_к_выполнению"/>
      <w:bookmarkEnd w:id="5"/>
    </w:p>
    <w:p w:rsidR="00FD3286" w:rsidRPr="00FD3286" w:rsidRDefault="00FD3286" w:rsidP="00A43822">
      <w:pPr>
        <w:spacing w:line="240" w:lineRule="atLeast"/>
        <w:ind w:left="284" w:firstLine="709"/>
        <w:contextualSpacing/>
        <w:jc w:val="both"/>
      </w:pPr>
    </w:p>
    <w:p w:rsidR="00FD3286" w:rsidRPr="00FD3286" w:rsidRDefault="00FD3286" w:rsidP="00A43822">
      <w:pPr>
        <w:spacing w:line="240" w:lineRule="atLeast"/>
        <w:ind w:left="284" w:firstLine="709"/>
        <w:contextualSpacing/>
        <w:jc w:val="center"/>
        <w:rPr>
          <w:b/>
        </w:rPr>
      </w:pPr>
      <w:hyperlink w:anchor="_Рабочая_программа_по" w:history="1">
        <w:r w:rsidRPr="00FD3286">
          <w:rPr>
            <w:rStyle w:val="a7"/>
            <w:color w:val="auto"/>
          </w:rPr>
          <w:t>Требования к выполнению практических работ на контурной карте.</w:t>
        </w:r>
      </w:hyperlink>
    </w:p>
    <w:p w:rsidR="00FD3286" w:rsidRPr="00C43BD4" w:rsidRDefault="00FD3286" w:rsidP="00A43822">
      <w:pPr>
        <w:pStyle w:val="33"/>
        <w:spacing w:line="240" w:lineRule="atLeast"/>
        <w:ind w:left="284"/>
        <w:contextualSpacing/>
        <w:jc w:val="both"/>
        <w:rPr>
          <w:rFonts w:ascii="Times New Roman" w:hAnsi="Times New Roman"/>
          <w:sz w:val="24"/>
          <w:szCs w:val="24"/>
        </w:rPr>
      </w:pPr>
      <w:r w:rsidRPr="00C43BD4">
        <w:rPr>
          <w:rFonts w:ascii="Times New Roman" w:hAnsi="Times New Roman"/>
          <w:b/>
          <w:bCs/>
          <w:sz w:val="24"/>
          <w:szCs w:val="24"/>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FD3286" w:rsidRPr="00C43BD4"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 xml:space="preserve">Чтобы не перегружать контурную карту, мелкие объекты обозначаются цифрами с последующим их пояснением за рамками карты ( в графе: «условные знаки»). </w:t>
      </w:r>
    </w:p>
    <w:p w:rsidR="00FD3286" w:rsidRPr="00C43BD4"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 xml:space="preserve">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FD3286" w:rsidRPr="00C43BD4"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 xml:space="preserve">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FD3286" w:rsidRPr="00C43BD4"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 xml:space="preserve">Не копируйте карты атласа, необходимо точно выполнять предложенные вам задания (избегайте нанесение «лишней информации»: </w:t>
      </w:r>
      <w:r w:rsidRPr="00C43BD4">
        <w:rPr>
          <w:rFonts w:ascii="Times New Roman" w:hAnsi="Times New Roman"/>
          <w:b/>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C43BD4">
        <w:rPr>
          <w:rFonts w:ascii="Times New Roman" w:hAnsi="Times New Roman"/>
          <w:sz w:val="24"/>
          <w:szCs w:val="24"/>
        </w:rPr>
        <w:t>)</w:t>
      </w:r>
    </w:p>
    <w:p w:rsidR="00FD3286" w:rsidRPr="00C43BD4"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Географические названия объектов подписывайте с заглавной буквы.</w:t>
      </w:r>
    </w:p>
    <w:p w:rsidR="00FD3286" w:rsidRPr="00ED70E2" w:rsidRDefault="00FD3286" w:rsidP="00564BAF">
      <w:pPr>
        <w:pStyle w:val="33"/>
        <w:numPr>
          <w:ilvl w:val="0"/>
          <w:numId w:val="70"/>
        </w:numPr>
        <w:spacing w:line="240" w:lineRule="atLeast"/>
        <w:ind w:left="284"/>
        <w:contextualSpacing/>
        <w:jc w:val="both"/>
        <w:rPr>
          <w:rFonts w:ascii="Times New Roman" w:hAnsi="Times New Roman"/>
          <w:sz w:val="24"/>
          <w:szCs w:val="24"/>
        </w:rPr>
      </w:pPr>
      <w:r w:rsidRPr="00C43BD4">
        <w:rPr>
          <w:rFonts w:ascii="Times New Roman" w:hAnsi="Times New Roman"/>
          <w:sz w:val="24"/>
          <w:szCs w:val="24"/>
        </w:rPr>
        <w:t>Работа должна быть выполнена аккуратно без грамматически ошибок (</w:t>
      </w:r>
      <w:r w:rsidRPr="00C43BD4">
        <w:rPr>
          <w:rFonts w:ascii="Times New Roman" w:hAnsi="Times New Roman"/>
          <w:b/>
          <w:bCs/>
          <w:sz w:val="24"/>
          <w:szCs w:val="24"/>
        </w:rPr>
        <w:t>отметка за работу может быть снижена за небрежность и грамматические ошибки на один и более баллов</w:t>
      </w:r>
      <w:r w:rsidRPr="00C43BD4">
        <w:rPr>
          <w:rFonts w:ascii="Times New Roman" w:hAnsi="Times New Roman"/>
          <w:sz w:val="24"/>
          <w:szCs w:val="24"/>
        </w:rPr>
        <w:t>).</w:t>
      </w:r>
    </w:p>
    <w:p w:rsidR="00FD3286" w:rsidRDefault="00FD3286" w:rsidP="00A43822">
      <w:pPr>
        <w:spacing w:line="240" w:lineRule="atLeast"/>
        <w:ind w:left="284"/>
        <w:contextualSpacing/>
        <w:jc w:val="both"/>
        <w:rPr>
          <w:b/>
          <w:bCs/>
        </w:rPr>
      </w:pPr>
    </w:p>
    <w:p w:rsidR="00FD3286" w:rsidRPr="00C43BD4" w:rsidRDefault="00FD3286" w:rsidP="00A43822">
      <w:pPr>
        <w:spacing w:line="240" w:lineRule="atLeast"/>
        <w:ind w:left="284"/>
        <w:contextualSpacing/>
        <w:jc w:val="both"/>
      </w:pPr>
      <w:r w:rsidRPr="00C43BD4">
        <w:rPr>
          <w:b/>
          <w:bCs/>
        </w:rPr>
        <w:t>Правила работы с контурной картой.</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rPr>
      </w:pPr>
      <w:r w:rsidRPr="00096310">
        <w:rPr>
          <w:rFonts w:ascii="Times New Roman" w:hAnsi="Times New Roman"/>
          <w:sz w:val="24"/>
          <w:szCs w:val="24"/>
        </w:rPr>
        <w:t>Подберите материалы для выполнения задания на карте (текстовые карты, статистические материалы, текст учебника), выделите главное.</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rPr>
      </w:pPr>
      <w:r w:rsidRPr="00096310">
        <w:rPr>
          <w:rFonts w:ascii="Times New Roman" w:hAnsi="Times New Roman"/>
          <w:sz w:val="24"/>
          <w:szCs w:val="24"/>
        </w:rPr>
        <w:t>Проранжируйте показатели по 2-3 уровням – высокие, средние, низкие.</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rPr>
      </w:pPr>
      <w:r w:rsidRPr="00096310">
        <w:rPr>
          <w:rFonts w:ascii="Times New Roman" w:hAnsi="Times New Roman"/>
          <w:sz w:val="24"/>
          <w:szCs w:val="24"/>
        </w:rPr>
        <w:t>При помощи условных знаков, выбранных вами, выполните задание, условные знаки отобразите в легенде карты.</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rPr>
      </w:pPr>
      <w:r w:rsidRPr="00096310">
        <w:rPr>
          <w:rFonts w:ascii="Times New Roman" w:hAnsi="Times New Roman"/>
          <w:sz w:val="24"/>
          <w:szCs w:val="24"/>
        </w:rPr>
        <w:t xml:space="preserve">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rPr>
      </w:pPr>
      <w:r w:rsidRPr="00096310">
        <w:rPr>
          <w:rFonts w:ascii="Times New Roman" w:hAnsi="Times New Roman"/>
          <w:sz w:val="24"/>
          <w:szCs w:val="24"/>
        </w:rPr>
        <w:lastRenderedPageBreak/>
        <w:t xml:space="preserve">Над северной рамкой (вверху карты) не забудьте написать название выполненной работы .                                </w:t>
      </w:r>
    </w:p>
    <w:p w:rsidR="00FD3286" w:rsidRPr="00096310" w:rsidRDefault="00FD3286" w:rsidP="00564BAF">
      <w:pPr>
        <w:pStyle w:val="a5"/>
        <w:numPr>
          <w:ilvl w:val="0"/>
          <w:numId w:val="71"/>
        </w:numPr>
        <w:spacing w:after="200" w:line="240" w:lineRule="atLeast"/>
        <w:ind w:left="284"/>
        <w:rPr>
          <w:rFonts w:ascii="Times New Roman" w:hAnsi="Times New Roman"/>
          <w:sz w:val="24"/>
          <w:szCs w:val="24"/>
          <w:u w:val="single"/>
        </w:rPr>
      </w:pPr>
      <w:r w:rsidRPr="00096310">
        <w:rPr>
          <w:rFonts w:ascii="Times New Roman" w:hAnsi="Times New Roman"/>
          <w:sz w:val="24"/>
          <w:szCs w:val="24"/>
          <w:u w:val="single"/>
        </w:rPr>
        <w:t xml:space="preserve">Не забудьте подписать работу внизу карты!                                                                                                   </w:t>
      </w:r>
    </w:p>
    <w:p w:rsidR="00FD3286" w:rsidRPr="00C43BD4" w:rsidRDefault="00FD3286" w:rsidP="00A43822">
      <w:pPr>
        <w:spacing w:line="240" w:lineRule="atLeast"/>
        <w:ind w:left="284"/>
        <w:contextualSpacing/>
        <w:jc w:val="both"/>
      </w:pPr>
      <w:r w:rsidRPr="00C43BD4">
        <w:rPr>
          <w:u w:val="single"/>
        </w:rPr>
        <w:t xml:space="preserve">   </w:t>
      </w:r>
      <w:r w:rsidRPr="00C43BD4">
        <w:rPr>
          <w:b/>
          <w:bCs/>
          <w:u w:val="single"/>
        </w:rPr>
        <w:t>Помните:</w:t>
      </w:r>
      <w:r w:rsidRPr="00096310">
        <w:rPr>
          <w:b/>
          <w:bCs/>
        </w:rPr>
        <w:t xml:space="preserve"> </w:t>
      </w:r>
      <w:r w:rsidRPr="00C43BD4">
        <w:rPr>
          <w:b/>
          <w:bCs/>
        </w:rPr>
        <w:t xml:space="preserve">работать в контурных картах фломастерами и маркерами </w:t>
      </w:r>
      <w:r w:rsidRPr="00C43BD4">
        <w:rPr>
          <w:b/>
          <w:bCs/>
          <w:u w:val="single"/>
        </w:rPr>
        <w:t>запрещено!</w:t>
      </w:r>
    </w:p>
    <w:p w:rsidR="00FD3286" w:rsidRPr="00C43BD4" w:rsidRDefault="00FD3286" w:rsidP="00A43822">
      <w:pPr>
        <w:ind w:left="284"/>
        <w:jc w:val="both"/>
        <w:rPr>
          <w:b/>
        </w:rPr>
      </w:pPr>
    </w:p>
    <w:p w:rsidR="004978EA" w:rsidRDefault="004978EA" w:rsidP="00A43822">
      <w:pPr>
        <w:ind w:left="284" w:firstLine="709"/>
        <w:jc w:val="right"/>
        <w:rPr>
          <w:b/>
        </w:rPr>
      </w:pPr>
    </w:p>
    <w:p w:rsidR="004C0102" w:rsidRDefault="004C0102" w:rsidP="00A43822">
      <w:pPr>
        <w:ind w:left="284" w:firstLine="709"/>
        <w:jc w:val="right"/>
        <w:rPr>
          <w:b/>
        </w:rPr>
      </w:pPr>
    </w:p>
    <w:p w:rsidR="00FD3286" w:rsidRDefault="00FD3286" w:rsidP="00A43822">
      <w:pPr>
        <w:ind w:left="284"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FD3286" w:rsidRDefault="00FD3286"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A43822" w:rsidRDefault="00A43822" w:rsidP="0009423B">
      <w:pPr>
        <w:ind w:firstLine="709"/>
        <w:jc w:val="right"/>
        <w:rPr>
          <w:b/>
        </w:rPr>
      </w:pPr>
    </w:p>
    <w:p w:rsidR="00FD3286" w:rsidRPr="0009423B" w:rsidRDefault="00FD3286" w:rsidP="0009423B">
      <w:pPr>
        <w:ind w:firstLine="709"/>
        <w:jc w:val="right"/>
        <w:rPr>
          <w:b/>
        </w:rPr>
      </w:pPr>
    </w:p>
    <w:p w:rsidR="00434306" w:rsidRPr="00EC7B60" w:rsidRDefault="00434306" w:rsidP="00434306">
      <w:pPr>
        <w:jc w:val="center"/>
        <w:rPr>
          <w:b/>
        </w:rPr>
      </w:pPr>
      <w:r w:rsidRPr="00EC7B60">
        <w:rPr>
          <w:b/>
        </w:rPr>
        <w:lastRenderedPageBreak/>
        <w:t>Календарно - тематический план</w:t>
      </w:r>
      <w:r>
        <w:rPr>
          <w:b/>
        </w:rPr>
        <w:t xml:space="preserve">  10 класс</w:t>
      </w:r>
    </w:p>
    <w:tbl>
      <w:tblPr>
        <w:tblStyle w:val="af9"/>
        <w:tblW w:w="0" w:type="auto"/>
        <w:tblLayout w:type="fixed"/>
        <w:tblLook w:val="04A0"/>
      </w:tblPr>
      <w:tblGrid>
        <w:gridCol w:w="458"/>
        <w:gridCol w:w="5887"/>
        <w:gridCol w:w="1034"/>
        <w:gridCol w:w="1104"/>
        <w:gridCol w:w="1088"/>
      </w:tblGrid>
      <w:tr w:rsidR="00434306" w:rsidRPr="00EC7B60" w:rsidTr="000C27F0">
        <w:trPr>
          <w:trHeight w:val="413"/>
        </w:trPr>
        <w:tc>
          <w:tcPr>
            <w:tcW w:w="458" w:type="dxa"/>
            <w:vMerge w:val="restart"/>
          </w:tcPr>
          <w:p w:rsidR="00434306" w:rsidRPr="00EC7B60" w:rsidRDefault="00434306" w:rsidP="000C27F0">
            <w:pPr>
              <w:jc w:val="center"/>
              <w:rPr>
                <w:b/>
                <w:sz w:val="24"/>
                <w:szCs w:val="24"/>
              </w:rPr>
            </w:pPr>
            <w:r w:rsidRPr="00EC7B60">
              <w:rPr>
                <w:b/>
                <w:sz w:val="24"/>
                <w:szCs w:val="24"/>
              </w:rPr>
              <w:t>№</w:t>
            </w:r>
          </w:p>
        </w:tc>
        <w:tc>
          <w:tcPr>
            <w:tcW w:w="5887" w:type="dxa"/>
            <w:vMerge w:val="restart"/>
          </w:tcPr>
          <w:p w:rsidR="00434306" w:rsidRPr="00EC7B60" w:rsidRDefault="00434306" w:rsidP="000C27F0">
            <w:pPr>
              <w:jc w:val="center"/>
              <w:rPr>
                <w:b/>
                <w:sz w:val="24"/>
                <w:szCs w:val="24"/>
              </w:rPr>
            </w:pPr>
            <w:r w:rsidRPr="00EC7B60">
              <w:rPr>
                <w:b/>
                <w:sz w:val="24"/>
                <w:szCs w:val="24"/>
              </w:rPr>
              <w:t>Тема урока</w:t>
            </w:r>
          </w:p>
        </w:tc>
        <w:tc>
          <w:tcPr>
            <w:tcW w:w="1034" w:type="dxa"/>
            <w:vMerge w:val="restart"/>
          </w:tcPr>
          <w:p w:rsidR="00434306" w:rsidRPr="00EC7B60" w:rsidRDefault="00434306" w:rsidP="000C27F0">
            <w:pPr>
              <w:jc w:val="center"/>
              <w:rPr>
                <w:b/>
                <w:sz w:val="24"/>
                <w:szCs w:val="24"/>
              </w:rPr>
            </w:pPr>
            <w:r w:rsidRPr="00EC7B60">
              <w:rPr>
                <w:b/>
                <w:sz w:val="24"/>
                <w:szCs w:val="24"/>
              </w:rPr>
              <w:t>Кол-во часов</w:t>
            </w:r>
          </w:p>
        </w:tc>
        <w:tc>
          <w:tcPr>
            <w:tcW w:w="2192" w:type="dxa"/>
            <w:gridSpan w:val="2"/>
          </w:tcPr>
          <w:p w:rsidR="00434306" w:rsidRPr="00EC7B60" w:rsidRDefault="00434306" w:rsidP="000C27F0">
            <w:pPr>
              <w:jc w:val="center"/>
              <w:rPr>
                <w:b/>
                <w:sz w:val="24"/>
                <w:szCs w:val="24"/>
              </w:rPr>
            </w:pPr>
            <w:r w:rsidRPr="00EC7B60">
              <w:rPr>
                <w:b/>
                <w:sz w:val="24"/>
                <w:szCs w:val="24"/>
              </w:rPr>
              <w:t>Дата</w:t>
            </w:r>
          </w:p>
        </w:tc>
      </w:tr>
      <w:tr w:rsidR="00434306" w:rsidRPr="00EC7B60" w:rsidTr="000C27F0">
        <w:trPr>
          <w:trHeight w:val="412"/>
        </w:trPr>
        <w:tc>
          <w:tcPr>
            <w:tcW w:w="458" w:type="dxa"/>
            <w:vMerge/>
          </w:tcPr>
          <w:p w:rsidR="00434306" w:rsidRPr="00EC7B60" w:rsidRDefault="00434306" w:rsidP="000C27F0">
            <w:pPr>
              <w:jc w:val="center"/>
              <w:rPr>
                <w:b/>
                <w:sz w:val="24"/>
                <w:szCs w:val="24"/>
              </w:rPr>
            </w:pPr>
          </w:p>
        </w:tc>
        <w:tc>
          <w:tcPr>
            <w:tcW w:w="5887" w:type="dxa"/>
            <w:vMerge/>
          </w:tcPr>
          <w:p w:rsidR="00434306" w:rsidRPr="00EC7B60" w:rsidRDefault="00434306" w:rsidP="000C27F0">
            <w:pPr>
              <w:jc w:val="center"/>
              <w:rPr>
                <w:b/>
                <w:sz w:val="24"/>
                <w:szCs w:val="24"/>
              </w:rPr>
            </w:pPr>
          </w:p>
        </w:tc>
        <w:tc>
          <w:tcPr>
            <w:tcW w:w="1034" w:type="dxa"/>
            <w:vMerge/>
          </w:tcPr>
          <w:p w:rsidR="00434306" w:rsidRPr="00EC7B60" w:rsidRDefault="00434306" w:rsidP="000C27F0">
            <w:pPr>
              <w:jc w:val="center"/>
              <w:rPr>
                <w:b/>
                <w:sz w:val="24"/>
                <w:szCs w:val="24"/>
              </w:rPr>
            </w:pPr>
          </w:p>
        </w:tc>
        <w:tc>
          <w:tcPr>
            <w:tcW w:w="1104" w:type="dxa"/>
          </w:tcPr>
          <w:p w:rsidR="00434306" w:rsidRPr="00EC7B60" w:rsidRDefault="00434306" w:rsidP="000C27F0">
            <w:pPr>
              <w:jc w:val="center"/>
              <w:rPr>
                <w:b/>
                <w:sz w:val="24"/>
                <w:szCs w:val="24"/>
              </w:rPr>
            </w:pPr>
            <w:r w:rsidRPr="00EC7B60">
              <w:rPr>
                <w:b/>
                <w:sz w:val="24"/>
                <w:szCs w:val="24"/>
              </w:rPr>
              <w:t>По плану</w:t>
            </w:r>
          </w:p>
        </w:tc>
        <w:tc>
          <w:tcPr>
            <w:tcW w:w="1088" w:type="dxa"/>
          </w:tcPr>
          <w:p w:rsidR="00434306" w:rsidRPr="00EC7B60" w:rsidRDefault="00434306" w:rsidP="000C27F0">
            <w:pPr>
              <w:jc w:val="center"/>
              <w:rPr>
                <w:b/>
                <w:sz w:val="24"/>
                <w:szCs w:val="24"/>
              </w:rPr>
            </w:pPr>
            <w:r w:rsidRPr="00EC7B60">
              <w:rPr>
                <w:b/>
                <w:sz w:val="24"/>
                <w:szCs w:val="24"/>
              </w:rPr>
              <w:t>По факту</w:t>
            </w:r>
          </w:p>
        </w:tc>
      </w:tr>
      <w:tr w:rsidR="00434306" w:rsidRPr="00EC7B60" w:rsidTr="000C27F0">
        <w:tc>
          <w:tcPr>
            <w:tcW w:w="9571" w:type="dxa"/>
            <w:gridSpan w:val="5"/>
          </w:tcPr>
          <w:p w:rsidR="00434306" w:rsidRPr="00EC7B60" w:rsidRDefault="00434306" w:rsidP="000C27F0">
            <w:pPr>
              <w:jc w:val="center"/>
              <w:rPr>
                <w:b/>
                <w:sz w:val="24"/>
                <w:szCs w:val="24"/>
              </w:rPr>
            </w:pPr>
            <w:r w:rsidRPr="00EC7B60">
              <w:rPr>
                <w:b/>
                <w:sz w:val="24"/>
                <w:szCs w:val="24"/>
              </w:rPr>
              <w:t>Введение (1 час)</w:t>
            </w:r>
          </w:p>
        </w:tc>
      </w:tr>
      <w:tr w:rsidR="00434306" w:rsidRPr="00EC7B60" w:rsidTr="000C27F0">
        <w:tc>
          <w:tcPr>
            <w:tcW w:w="458" w:type="dxa"/>
          </w:tcPr>
          <w:p w:rsidR="00434306" w:rsidRPr="00EC7B60" w:rsidRDefault="00434306" w:rsidP="000C27F0">
            <w:pPr>
              <w:jc w:val="center"/>
              <w:rPr>
                <w:sz w:val="24"/>
                <w:szCs w:val="24"/>
              </w:rPr>
            </w:pPr>
            <w:r w:rsidRPr="00EC7B60">
              <w:rPr>
                <w:sz w:val="24"/>
                <w:szCs w:val="24"/>
              </w:rPr>
              <w:t>1</w:t>
            </w:r>
          </w:p>
        </w:tc>
        <w:tc>
          <w:tcPr>
            <w:tcW w:w="5887" w:type="dxa"/>
          </w:tcPr>
          <w:p w:rsidR="00434306" w:rsidRPr="00ED6FEA" w:rsidRDefault="00434306" w:rsidP="000C27F0">
            <w:pPr>
              <w:jc w:val="both"/>
              <w:rPr>
                <w:sz w:val="24"/>
                <w:szCs w:val="24"/>
              </w:rPr>
            </w:pPr>
            <w:r w:rsidRPr="00EC7B60">
              <w:rPr>
                <w:sz w:val="24"/>
                <w:szCs w:val="24"/>
              </w:rPr>
              <w:t>Предмет социально-экономической географии. Основные источники географической информации.</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02</w:t>
            </w:r>
            <w:r w:rsidR="00434306">
              <w:rPr>
                <w:sz w:val="24"/>
                <w:szCs w:val="24"/>
              </w:rPr>
              <w:t>.09</w:t>
            </w:r>
          </w:p>
        </w:tc>
        <w:tc>
          <w:tcPr>
            <w:tcW w:w="1088" w:type="dxa"/>
          </w:tcPr>
          <w:p w:rsidR="00434306" w:rsidRPr="00EC7B60" w:rsidRDefault="00434306" w:rsidP="000C27F0">
            <w:pPr>
              <w:jc w:val="center"/>
              <w:rPr>
                <w:sz w:val="24"/>
                <w:szCs w:val="24"/>
              </w:rPr>
            </w:pPr>
          </w:p>
        </w:tc>
      </w:tr>
      <w:tr w:rsidR="00434306" w:rsidRPr="00EC7B60" w:rsidTr="000C27F0">
        <w:tc>
          <w:tcPr>
            <w:tcW w:w="9571" w:type="dxa"/>
            <w:gridSpan w:val="5"/>
          </w:tcPr>
          <w:p w:rsidR="00434306" w:rsidRPr="00EC7B60" w:rsidRDefault="00434306" w:rsidP="000C27F0">
            <w:pPr>
              <w:jc w:val="center"/>
              <w:rPr>
                <w:b/>
                <w:sz w:val="24"/>
                <w:szCs w:val="24"/>
              </w:rPr>
            </w:pPr>
            <w:r>
              <w:rPr>
                <w:b/>
                <w:sz w:val="24"/>
                <w:szCs w:val="24"/>
              </w:rPr>
              <w:t>Тема 1. Страны современного мира (2 часа</w:t>
            </w:r>
            <w:r w:rsidRPr="00EC7B60">
              <w:rPr>
                <w:b/>
                <w:sz w:val="24"/>
                <w:szCs w:val="24"/>
              </w:rPr>
              <w:t>)</w:t>
            </w:r>
          </w:p>
        </w:tc>
      </w:tr>
      <w:tr w:rsidR="00434306" w:rsidRPr="00EC7B60" w:rsidTr="000C27F0">
        <w:tc>
          <w:tcPr>
            <w:tcW w:w="458" w:type="dxa"/>
          </w:tcPr>
          <w:p w:rsidR="00434306" w:rsidRPr="00EC7B60" w:rsidRDefault="00434306" w:rsidP="000C27F0">
            <w:pPr>
              <w:jc w:val="center"/>
              <w:rPr>
                <w:sz w:val="24"/>
                <w:szCs w:val="24"/>
              </w:rPr>
            </w:pPr>
            <w:r w:rsidRPr="00EC7B60">
              <w:rPr>
                <w:sz w:val="24"/>
                <w:szCs w:val="24"/>
              </w:rPr>
              <w:t>2</w:t>
            </w:r>
          </w:p>
        </w:tc>
        <w:tc>
          <w:tcPr>
            <w:tcW w:w="5887" w:type="dxa"/>
          </w:tcPr>
          <w:p w:rsidR="00434306" w:rsidRPr="00EC7B60" w:rsidRDefault="00434306" w:rsidP="000C27F0">
            <w:pPr>
              <w:jc w:val="both"/>
              <w:rPr>
                <w:sz w:val="24"/>
                <w:szCs w:val="24"/>
              </w:rPr>
            </w:pPr>
            <w:r>
              <w:rPr>
                <w:sz w:val="24"/>
                <w:szCs w:val="24"/>
              </w:rPr>
              <w:t>Типы стран современного мира.</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09</w:t>
            </w:r>
            <w:r w:rsidR="00434306">
              <w:rPr>
                <w:sz w:val="24"/>
                <w:szCs w:val="24"/>
              </w:rPr>
              <w:t>.09</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Pr="00EC7B60" w:rsidRDefault="00434306" w:rsidP="000C27F0">
            <w:pPr>
              <w:jc w:val="center"/>
              <w:rPr>
                <w:sz w:val="24"/>
                <w:szCs w:val="24"/>
              </w:rPr>
            </w:pPr>
            <w:r w:rsidRPr="00EC7B60">
              <w:rPr>
                <w:sz w:val="24"/>
                <w:szCs w:val="24"/>
              </w:rPr>
              <w:t>3</w:t>
            </w:r>
          </w:p>
        </w:tc>
        <w:tc>
          <w:tcPr>
            <w:tcW w:w="5887" w:type="dxa"/>
          </w:tcPr>
          <w:p w:rsidR="00434306" w:rsidRDefault="00434306" w:rsidP="000C27F0">
            <w:pPr>
              <w:pStyle w:val="a5"/>
              <w:ind w:left="0"/>
              <w:rPr>
                <w:rFonts w:ascii="Times New Roman" w:hAnsi="Times New Roman"/>
                <w:sz w:val="24"/>
                <w:szCs w:val="24"/>
              </w:rPr>
            </w:pPr>
            <w:r>
              <w:rPr>
                <w:rFonts w:ascii="Times New Roman" w:hAnsi="Times New Roman"/>
                <w:sz w:val="24"/>
                <w:szCs w:val="24"/>
              </w:rPr>
              <w:t>Развитые и развивающиеся страны.</w:t>
            </w:r>
          </w:p>
          <w:p w:rsidR="00434306" w:rsidRPr="00742165" w:rsidRDefault="00434306" w:rsidP="000C27F0">
            <w:pPr>
              <w:pStyle w:val="a5"/>
              <w:ind w:left="0"/>
              <w:rPr>
                <w:rFonts w:ascii="Times New Roman" w:hAnsi="Times New Roman"/>
                <w:i/>
                <w:sz w:val="24"/>
                <w:szCs w:val="24"/>
              </w:rPr>
            </w:pPr>
            <w:r w:rsidRPr="00742165">
              <w:rPr>
                <w:rFonts w:ascii="Times New Roman" w:hAnsi="Times New Roman"/>
                <w:i/>
                <w:sz w:val="24"/>
                <w:szCs w:val="24"/>
              </w:rPr>
              <w:t>Практическая работа № 1 "Составление графиков, картосхем и диаграмм на основе статистической информации".</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16</w:t>
            </w:r>
            <w:r w:rsidR="00434306">
              <w:rPr>
                <w:sz w:val="24"/>
                <w:szCs w:val="24"/>
              </w:rPr>
              <w:t>.09</w:t>
            </w:r>
          </w:p>
        </w:tc>
        <w:tc>
          <w:tcPr>
            <w:tcW w:w="1088" w:type="dxa"/>
          </w:tcPr>
          <w:p w:rsidR="00434306" w:rsidRPr="00EC7B60" w:rsidRDefault="00434306" w:rsidP="000C27F0">
            <w:pPr>
              <w:jc w:val="center"/>
              <w:rPr>
                <w:sz w:val="24"/>
                <w:szCs w:val="24"/>
              </w:rPr>
            </w:pPr>
          </w:p>
        </w:tc>
      </w:tr>
      <w:tr w:rsidR="00434306" w:rsidTr="000C27F0">
        <w:tc>
          <w:tcPr>
            <w:tcW w:w="9571" w:type="dxa"/>
            <w:gridSpan w:val="5"/>
          </w:tcPr>
          <w:p w:rsidR="00434306" w:rsidRPr="0057424D" w:rsidRDefault="00434306" w:rsidP="000C27F0">
            <w:pPr>
              <w:jc w:val="center"/>
              <w:rPr>
                <w:b/>
                <w:sz w:val="24"/>
                <w:szCs w:val="24"/>
              </w:rPr>
            </w:pPr>
            <w:r>
              <w:rPr>
                <w:b/>
                <w:sz w:val="24"/>
                <w:szCs w:val="24"/>
              </w:rPr>
              <w:t xml:space="preserve"> Тема 2. География населения мира (7</w:t>
            </w:r>
            <w:r w:rsidRPr="0057424D">
              <w:rPr>
                <w:b/>
                <w:sz w:val="24"/>
                <w:szCs w:val="24"/>
              </w:rPr>
              <w:t xml:space="preserve"> часов)</w:t>
            </w:r>
          </w:p>
        </w:tc>
      </w:tr>
      <w:tr w:rsidR="00434306" w:rsidTr="000C27F0">
        <w:tc>
          <w:tcPr>
            <w:tcW w:w="458" w:type="dxa"/>
          </w:tcPr>
          <w:p w:rsidR="00434306" w:rsidRPr="0004480C" w:rsidRDefault="00434306" w:rsidP="000C27F0">
            <w:pPr>
              <w:jc w:val="center"/>
              <w:rPr>
                <w:sz w:val="24"/>
                <w:szCs w:val="24"/>
              </w:rPr>
            </w:pPr>
            <w:r>
              <w:rPr>
                <w:sz w:val="24"/>
                <w:szCs w:val="24"/>
              </w:rPr>
              <w:t>4</w:t>
            </w:r>
          </w:p>
        </w:tc>
        <w:tc>
          <w:tcPr>
            <w:tcW w:w="5887" w:type="dxa"/>
          </w:tcPr>
          <w:p w:rsidR="00434306" w:rsidRDefault="00434306" w:rsidP="000C27F0">
            <w:pPr>
              <w:jc w:val="both"/>
              <w:rPr>
                <w:sz w:val="24"/>
              </w:rPr>
            </w:pPr>
            <w:r>
              <w:rPr>
                <w:sz w:val="24"/>
              </w:rPr>
              <w:t>Численность и динамика населения мира.</w:t>
            </w:r>
          </w:p>
          <w:p w:rsidR="00434306" w:rsidRPr="00742165" w:rsidRDefault="00434306" w:rsidP="000C27F0">
            <w:pPr>
              <w:jc w:val="both"/>
              <w:rPr>
                <w:i/>
                <w:sz w:val="24"/>
                <w:szCs w:val="24"/>
              </w:rPr>
            </w:pPr>
            <w:r w:rsidRPr="00742165">
              <w:rPr>
                <w:i/>
                <w:sz w:val="24"/>
              </w:rPr>
              <w:t>Практическая работа № 2 "Сравнительный анализ карт народов и мировых религий".</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23</w:t>
            </w:r>
            <w:r w:rsidR="00434306">
              <w:rPr>
                <w:sz w:val="24"/>
                <w:szCs w:val="24"/>
              </w:rPr>
              <w:t>.09</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5</w:t>
            </w:r>
          </w:p>
        </w:tc>
        <w:tc>
          <w:tcPr>
            <w:tcW w:w="5887" w:type="dxa"/>
          </w:tcPr>
          <w:p w:rsidR="00434306" w:rsidRDefault="00434306" w:rsidP="000C27F0">
            <w:pPr>
              <w:jc w:val="both"/>
              <w:rPr>
                <w:sz w:val="24"/>
                <w:szCs w:val="24"/>
              </w:rPr>
            </w:pPr>
            <w:r>
              <w:rPr>
                <w:sz w:val="24"/>
                <w:szCs w:val="24"/>
              </w:rPr>
              <w:t>Половозрастной состав населения и трудовые ресурсы.</w:t>
            </w:r>
          </w:p>
          <w:p w:rsidR="00434306" w:rsidRPr="00742165" w:rsidRDefault="00434306" w:rsidP="000C27F0">
            <w:pPr>
              <w:jc w:val="both"/>
              <w:rPr>
                <w:i/>
                <w:sz w:val="24"/>
                <w:szCs w:val="24"/>
              </w:rPr>
            </w:pPr>
            <w:r w:rsidRPr="00742165">
              <w:rPr>
                <w:i/>
                <w:sz w:val="24"/>
                <w:szCs w:val="24"/>
              </w:rPr>
              <w:t>Практическая работа № 3 "Анализ половозрастных пирамид разных стран, объяснение причин выявленных различий".</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30</w:t>
            </w:r>
            <w:r w:rsidR="00434306">
              <w:rPr>
                <w:sz w:val="24"/>
                <w:szCs w:val="24"/>
              </w:rPr>
              <w:t>.</w:t>
            </w:r>
            <w:r>
              <w:rPr>
                <w:sz w:val="24"/>
                <w:szCs w:val="24"/>
              </w:rPr>
              <w:t>09</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6</w:t>
            </w:r>
          </w:p>
        </w:tc>
        <w:tc>
          <w:tcPr>
            <w:tcW w:w="5887" w:type="dxa"/>
          </w:tcPr>
          <w:p w:rsidR="00434306" w:rsidRDefault="00434306" w:rsidP="000C27F0">
            <w:pPr>
              <w:jc w:val="both"/>
              <w:rPr>
                <w:sz w:val="24"/>
                <w:szCs w:val="24"/>
              </w:rPr>
            </w:pPr>
            <w:r>
              <w:rPr>
                <w:sz w:val="24"/>
                <w:szCs w:val="24"/>
              </w:rPr>
              <w:t>Расовый и этнический состав населения.</w:t>
            </w:r>
          </w:p>
          <w:p w:rsidR="00434306" w:rsidRPr="00742165" w:rsidRDefault="00434306" w:rsidP="000C27F0">
            <w:pPr>
              <w:jc w:val="both"/>
              <w:rPr>
                <w:i/>
                <w:sz w:val="24"/>
                <w:szCs w:val="24"/>
              </w:rPr>
            </w:pPr>
            <w:r w:rsidRPr="00742165">
              <w:rPr>
                <w:i/>
                <w:sz w:val="24"/>
                <w:szCs w:val="24"/>
              </w:rPr>
              <w:t>Практическая работа № 4 "Подбор примеров мононациональных стран и многонациональных стран".</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07</w:t>
            </w:r>
            <w:r w:rsidR="00434306">
              <w:rPr>
                <w:sz w:val="24"/>
                <w:szCs w:val="24"/>
              </w:rPr>
              <w:t>.10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7</w:t>
            </w:r>
          </w:p>
        </w:tc>
        <w:tc>
          <w:tcPr>
            <w:tcW w:w="5887" w:type="dxa"/>
          </w:tcPr>
          <w:p w:rsidR="00434306" w:rsidRDefault="00434306" w:rsidP="000C27F0">
            <w:pPr>
              <w:jc w:val="both"/>
              <w:rPr>
                <w:sz w:val="24"/>
                <w:szCs w:val="24"/>
              </w:rPr>
            </w:pPr>
            <w:r>
              <w:rPr>
                <w:sz w:val="24"/>
                <w:szCs w:val="24"/>
              </w:rPr>
              <w:t>Религиозный состав населения. Этнорелигиозные конфликты.</w:t>
            </w:r>
          </w:p>
          <w:p w:rsidR="00434306" w:rsidRPr="00152F13" w:rsidRDefault="00434306" w:rsidP="000C27F0">
            <w:pPr>
              <w:jc w:val="both"/>
              <w:rPr>
                <w:i/>
                <w:sz w:val="24"/>
                <w:szCs w:val="24"/>
              </w:rPr>
            </w:pPr>
            <w:r w:rsidRPr="00152F13">
              <w:rPr>
                <w:i/>
                <w:sz w:val="24"/>
                <w:szCs w:val="24"/>
              </w:rPr>
              <w:t>Практическая работа № 5 "Составление списка стран, в которых государственным языком является: а) английский, б) французский, в) русский, г) немецкий".</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14</w:t>
            </w:r>
            <w:r w:rsidR="00434306">
              <w:rPr>
                <w:sz w:val="24"/>
                <w:szCs w:val="24"/>
              </w:rPr>
              <w:t>.10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8</w:t>
            </w:r>
          </w:p>
        </w:tc>
        <w:tc>
          <w:tcPr>
            <w:tcW w:w="5887" w:type="dxa"/>
          </w:tcPr>
          <w:p w:rsidR="00434306" w:rsidRDefault="00434306" w:rsidP="000C27F0">
            <w:pPr>
              <w:jc w:val="both"/>
              <w:rPr>
                <w:sz w:val="24"/>
                <w:szCs w:val="24"/>
              </w:rPr>
            </w:pPr>
            <w:r>
              <w:rPr>
                <w:sz w:val="24"/>
                <w:szCs w:val="24"/>
              </w:rPr>
              <w:t>Размещение населения и его миграции.</w:t>
            </w:r>
          </w:p>
          <w:p w:rsidR="00434306" w:rsidRPr="00B35F14" w:rsidRDefault="00434306" w:rsidP="000C27F0">
            <w:pPr>
              <w:jc w:val="both"/>
              <w:rPr>
                <w:i/>
                <w:sz w:val="24"/>
                <w:szCs w:val="24"/>
              </w:rPr>
            </w:pPr>
            <w:r>
              <w:rPr>
                <w:i/>
                <w:sz w:val="24"/>
                <w:szCs w:val="24"/>
              </w:rPr>
              <w:t>Практическая работа № 6</w:t>
            </w:r>
            <w:r w:rsidRPr="00B35F14">
              <w:rPr>
                <w:i/>
                <w:sz w:val="24"/>
                <w:szCs w:val="24"/>
              </w:rPr>
              <w:t xml:space="preserve"> "Объяснение причин миграционных процессов в Европе".</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21</w:t>
            </w:r>
            <w:r w:rsidR="00434306">
              <w:rPr>
                <w:sz w:val="24"/>
                <w:szCs w:val="24"/>
              </w:rPr>
              <w:t>.10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9</w:t>
            </w:r>
          </w:p>
        </w:tc>
        <w:tc>
          <w:tcPr>
            <w:tcW w:w="5887" w:type="dxa"/>
          </w:tcPr>
          <w:p w:rsidR="00434306" w:rsidRPr="0004480C" w:rsidRDefault="00434306" w:rsidP="000C27F0">
            <w:pPr>
              <w:jc w:val="both"/>
              <w:rPr>
                <w:sz w:val="24"/>
                <w:szCs w:val="24"/>
              </w:rPr>
            </w:pPr>
            <w:r>
              <w:rPr>
                <w:sz w:val="24"/>
                <w:szCs w:val="24"/>
              </w:rPr>
              <w:t>Сельское и городское население.</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28</w:t>
            </w:r>
            <w:r w:rsidR="00434306">
              <w:rPr>
                <w:sz w:val="24"/>
                <w:szCs w:val="24"/>
              </w:rPr>
              <w:t>.10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10</w:t>
            </w:r>
          </w:p>
        </w:tc>
        <w:tc>
          <w:tcPr>
            <w:tcW w:w="5887" w:type="dxa"/>
          </w:tcPr>
          <w:p w:rsidR="00434306" w:rsidRPr="00B35F14" w:rsidRDefault="00434306" w:rsidP="000C27F0">
            <w:pPr>
              <w:jc w:val="both"/>
              <w:rPr>
                <w:b/>
                <w:i/>
                <w:sz w:val="24"/>
                <w:szCs w:val="24"/>
              </w:rPr>
            </w:pPr>
            <w:r>
              <w:rPr>
                <w:b/>
                <w:i/>
                <w:sz w:val="24"/>
                <w:szCs w:val="24"/>
              </w:rPr>
              <w:t>Практическая работа № 7</w:t>
            </w:r>
            <w:r w:rsidRPr="00B35F14">
              <w:rPr>
                <w:b/>
                <w:i/>
                <w:sz w:val="24"/>
                <w:szCs w:val="24"/>
              </w:rPr>
              <w:t xml:space="preserve"> "Обозначение на контурной карте крупнейших агломераций и мегалополисов".</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11</w:t>
            </w:r>
            <w:r w:rsidR="00434306">
              <w:rPr>
                <w:sz w:val="24"/>
                <w:szCs w:val="24"/>
              </w:rPr>
              <w:t>.11</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87704A" w:rsidRDefault="00434306" w:rsidP="000C27F0">
            <w:pPr>
              <w:jc w:val="center"/>
              <w:rPr>
                <w:b/>
                <w:sz w:val="24"/>
                <w:szCs w:val="24"/>
              </w:rPr>
            </w:pPr>
            <w:r>
              <w:rPr>
                <w:b/>
                <w:sz w:val="24"/>
                <w:szCs w:val="24"/>
              </w:rPr>
              <w:t>Тема 3. Мировые природные ресурсы (9 часов)</w:t>
            </w:r>
          </w:p>
        </w:tc>
      </w:tr>
      <w:tr w:rsidR="00434306" w:rsidTr="000C27F0">
        <w:tc>
          <w:tcPr>
            <w:tcW w:w="458" w:type="dxa"/>
          </w:tcPr>
          <w:p w:rsidR="00434306" w:rsidRPr="0004480C" w:rsidRDefault="00434306" w:rsidP="000C27F0">
            <w:pPr>
              <w:jc w:val="center"/>
              <w:rPr>
                <w:sz w:val="24"/>
                <w:szCs w:val="24"/>
              </w:rPr>
            </w:pPr>
            <w:r>
              <w:rPr>
                <w:sz w:val="24"/>
                <w:szCs w:val="24"/>
              </w:rPr>
              <w:t>11</w:t>
            </w:r>
          </w:p>
        </w:tc>
        <w:tc>
          <w:tcPr>
            <w:tcW w:w="5887" w:type="dxa"/>
          </w:tcPr>
          <w:p w:rsidR="00434306" w:rsidRPr="0004480C" w:rsidRDefault="00434306" w:rsidP="000C27F0">
            <w:pPr>
              <w:jc w:val="both"/>
              <w:rPr>
                <w:sz w:val="24"/>
                <w:szCs w:val="24"/>
              </w:rPr>
            </w:pPr>
            <w:r>
              <w:rPr>
                <w:sz w:val="24"/>
                <w:szCs w:val="24"/>
              </w:rPr>
              <w:t>Природа и человек.</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18</w:t>
            </w:r>
            <w:r w:rsidR="00434306">
              <w:rPr>
                <w:sz w:val="24"/>
                <w:szCs w:val="24"/>
              </w:rPr>
              <w:t>.11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12</w:t>
            </w:r>
          </w:p>
        </w:tc>
        <w:tc>
          <w:tcPr>
            <w:tcW w:w="5887" w:type="dxa"/>
          </w:tcPr>
          <w:p w:rsidR="00434306" w:rsidRPr="008512F4" w:rsidRDefault="00434306" w:rsidP="000C27F0">
            <w:pPr>
              <w:jc w:val="both"/>
              <w:rPr>
                <w:iCs/>
                <w:sz w:val="24"/>
                <w:szCs w:val="24"/>
              </w:rPr>
            </w:pPr>
            <w:r>
              <w:rPr>
                <w:iCs/>
                <w:sz w:val="24"/>
                <w:szCs w:val="24"/>
              </w:rPr>
              <w:t>Природные ресурсы.</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25</w:t>
            </w:r>
            <w:r w:rsidR="00434306">
              <w:rPr>
                <w:sz w:val="24"/>
                <w:szCs w:val="24"/>
              </w:rPr>
              <w:t>.11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13</w:t>
            </w:r>
          </w:p>
        </w:tc>
        <w:tc>
          <w:tcPr>
            <w:tcW w:w="5887" w:type="dxa"/>
          </w:tcPr>
          <w:p w:rsidR="00434306" w:rsidRPr="002C62DE" w:rsidRDefault="00434306" w:rsidP="000C27F0">
            <w:pPr>
              <w:jc w:val="both"/>
              <w:rPr>
                <w:sz w:val="24"/>
                <w:szCs w:val="24"/>
              </w:rPr>
            </w:pPr>
            <w:r>
              <w:rPr>
                <w:sz w:val="24"/>
                <w:szCs w:val="24"/>
              </w:rPr>
              <w:t xml:space="preserve">Исчерпаемые невозобновимые ресурсы. </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02</w:t>
            </w:r>
            <w:r w:rsidR="00434306">
              <w:rPr>
                <w:sz w:val="24"/>
                <w:szCs w:val="24"/>
              </w:rPr>
              <w:t>.12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14</w:t>
            </w:r>
          </w:p>
        </w:tc>
        <w:tc>
          <w:tcPr>
            <w:tcW w:w="5887" w:type="dxa"/>
          </w:tcPr>
          <w:p w:rsidR="00434306" w:rsidRPr="002C62DE" w:rsidRDefault="00434306" w:rsidP="000C27F0">
            <w:pPr>
              <w:pStyle w:val="a5"/>
              <w:ind w:left="0"/>
              <w:rPr>
                <w:rFonts w:ascii="Times New Roman" w:hAnsi="Times New Roman"/>
                <w:sz w:val="24"/>
                <w:szCs w:val="24"/>
              </w:rPr>
            </w:pPr>
            <w:r>
              <w:rPr>
                <w:rFonts w:ascii="Times New Roman" w:hAnsi="Times New Roman"/>
                <w:sz w:val="24"/>
                <w:szCs w:val="24"/>
              </w:rPr>
              <w:t>Исчерпаемые возобновимые ресурсы.</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09</w:t>
            </w:r>
            <w:r w:rsidR="00434306">
              <w:rPr>
                <w:sz w:val="24"/>
                <w:szCs w:val="24"/>
              </w:rPr>
              <w:t>.12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15</w:t>
            </w:r>
          </w:p>
        </w:tc>
        <w:tc>
          <w:tcPr>
            <w:tcW w:w="5887" w:type="dxa"/>
          </w:tcPr>
          <w:p w:rsidR="00434306" w:rsidRDefault="00434306" w:rsidP="000C27F0">
            <w:pPr>
              <w:pStyle w:val="a5"/>
              <w:ind w:left="0"/>
              <w:rPr>
                <w:rFonts w:ascii="Times New Roman" w:hAnsi="Times New Roman"/>
                <w:sz w:val="24"/>
                <w:szCs w:val="24"/>
              </w:rPr>
            </w:pPr>
            <w:r>
              <w:rPr>
                <w:rFonts w:ascii="Times New Roman" w:hAnsi="Times New Roman"/>
                <w:sz w:val="24"/>
                <w:szCs w:val="24"/>
              </w:rPr>
              <w:t>Административная контрольная работа.</w:t>
            </w:r>
          </w:p>
        </w:tc>
        <w:tc>
          <w:tcPr>
            <w:tcW w:w="1034" w:type="dxa"/>
          </w:tcPr>
          <w:p w:rsidR="00434306" w:rsidRPr="00EC7B60" w:rsidRDefault="00434306" w:rsidP="000C27F0">
            <w:pPr>
              <w:jc w:val="center"/>
              <w:rPr>
                <w:sz w:val="24"/>
                <w:szCs w:val="24"/>
              </w:rPr>
            </w:pPr>
            <w:r>
              <w:rPr>
                <w:sz w:val="24"/>
                <w:szCs w:val="24"/>
              </w:rPr>
              <w:t>1</w:t>
            </w:r>
          </w:p>
        </w:tc>
        <w:tc>
          <w:tcPr>
            <w:tcW w:w="1104" w:type="dxa"/>
          </w:tcPr>
          <w:p w:rsidR="00434306" w:rsidRPr="00EC7B60" w:rsidRDefault="00A61839" w:rsidP="000C27F0">
            <w:pPr>
              <w:jc w:val="center"/>
              <w:rPr>
                <w:sz w:val="24"/>
                <w:szCs w:val="24"/>
              </w:rPr>
            </w:pPr>
            <w:r>
              <w:rPr>
                <w:sz w:val="24"/>
                <w:szCs w:val="24"/>
              </w:rPr>
              <w:t>16</w:t>
            </w:r>
            <w:r w:rsidR="00434306">
              <w:rPr>
                <w:sz w:val="24"/>
                <w:szCs w:val="24"/>
              </w:rPr>
              <w:t>.12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16</w:t>
            </w:r>
          </w:p>
        </w:tc>
        <w:tc>
          <w:tcPr>
            <w:tcW w:w="5887" w:type="dxa"/>
          </w:tcPr>
          <w:p w:rsidR="00434306" w:rsidRPr="00EC7B60" w:rsidRDefault="00434306" w:rsidP="000C27F0">
            <w:pPr>
              <w:jc w:val="both"/>
              <w:rPr>
                <w:sz w:val="24"/>
                <w:szCs w:val="24"/>
              </w:rPr>
            </w:pPr>
            <w:r>
              <w:rPr>
                <w:sz w:val="24"/>
                <w:szCs w:val="24"/>
              </w:rPr>
              <w:t>Неисчерпаемые ресурсы.</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23</w:t>
            </w:r>
            <w:r w:rsidR="00434306">
              <w:rPr>
                <w:sz w:val="24"/>
                <w:szCs w:val="24"/>
              </w:rPr>
              <w:t>.12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17</w:t>
            </w:r>
          </w:p>
        </w:tc>
        <w:tc>
          <w:tcPr>
            <w:tcW w:w="5887" w:type="dxa"/>
          </w:tcPr>
          <w:p w:rsidR="00434306" w:rsidRPr="00EC7B60" w:rsidRDefault="00434306" w:rsidP="000C27F0">
            <w:pPr>
              <w:jc w:val="both"/>
              <w:rPr>
                <w:sz w:val="24"/>
                <w:szCs w:val="24"/>
              </w:rPr>
            </w:pPr>
            <w:r>
              <w:rPr>
                <w:sz w:val="24"/>
                <w:szCs w:val="24"/>
              </w:rPr>
              <w:t>Ресурсы Мирового океана.</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13</w:t>
            </w:r>
            <w:r w:rsidR="00434306">
              <w:rPr>
                <w:sz w:val="24"/>
                <w:szCs w:val="24"/>
              </w:rPr>
              <w:t>.01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18</w:t>
            </w:r>
          </w:p>
        </w:tc>
        <w:tc>
          <w:tcPr>
            <w:tcW w:w="5887" w:type="dxa"/>
          </w:tcPr>
          <w:p w:rsidR="00434306" w:rsidRPr="00EC7B60" w:rsidRDefault="00434306" w:rsidP="000C27F0">
            <w:pPr>
              <w:jc w:val="both"/>
              <w:rPr>
                <w:sz w:val="24"/>
                <w:szCs w:val="24"/>
              </w:rPr>
            </w:pPr>
            <w:r>
              <w:rPr>
                <w:sz w:val="24"/>
                <w:szCs w:val="24"/>
              </w:rPr>
              <w:t>Пути решения экологических проблем.</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20</w:t>
            </w:r>
            <w:r w:rsidR="00434306">
              <w:rPr>
                <w:sz w:val="24"/>
                <w:szCs w:val="24"/>
              </w:rPr>
              <w:t>.01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19</w:t>
            </w:r>
          </w:p>
        </w:tc>
        <w:tc>
          <w:tcPr>
            <w:tcW w:w="5887" w:type="dxa"/>
          </w:tcPr>
          <w:p w:rsidR="00434306" w:rsidRPr="00B35F14" w:rsidRDefault="00434306" w:rsidP="000C27F0">
            <w:pPr>
              <w:jc w:val="both"/>
              <w:rPr>
                <w:b/>
                <w:i/>
                <w:sz w:val="24"/>
                <w:szCs w:val="24"/>
              </w:rPr>
            </w:pPr>
            <w:r>
              <w:rPr>
                <w:b/>
                <w:i/>
                <w:sz w:val="24"/>
                <w:szCs w:val="24"/>
              </w:rPr>
              <w:t>Практическая работа № 8 "Определение обеспеченности стран различными видами природных ресурсов</w:t>
            </w:r>
            <w:r w:rsidRPr="00B35F14">
              <w:rPr>
                <w:b/>
                <w:i/>
                <w:sz w:val="24"/>
                <w:szCs w:val="24"/>
              </w:rPr>
              <w:t>".</w:t>
            </w:r>
          </w:p>
        </w:tc>
        <w:tc>
          <w:tcPr>
            <w:tcW w:w="1034" w:type="dxa"/>
          </w:tcPr>
          <w:p w:rsidR="00434306" w:rsidRPr="00EC7B60"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27</w:t>
            </w:r>
            <w:r w:rsidR="00434306">
              <w:rPr>
                <w:sz w:val="24"/>
                <w:szCs w:val="24"/>
              </w:rPr>
              <w:t>.01</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5D466B" w:rsidRDefault="00434306" w:rsidP="000C27F0">
            <w:pPr>
              <w:jc w:val="center"/>
              <w:rPr>
                <w:b/>
                <w:sz w:val="24"/>
                <w:szCs w:val="24"/>
              </w:rPr>
            </w:pPr>
            <w:r>
              <w:rPr>
                <w:b/>
                <w:sz w:val="24"/>
                <w:szCs w:val="24"/>
              </w:rPr>
              <w:t xml:space="preserve">Тема 4. </w:t>
            </w:r>
            <w:r w:rsidRPr="005D466B">
              <w:rPr>
                <w:b/>
                <w:sz w:val="24"/>
                <w:szCs w:val="24"/>
              </w:rPr>
              <w:t>Мировое хозяйство и на</w:t>
            </w:r>
            <w:r>
              <w:rPr>
                <w:b/>
                <w:sz w:val="24"/>
                <w:szCs w:val="24"/>
              </w:rPr>
              <w:t>учно - техническая революция (3 часа</w:t>
            </w:r>
            <w:r w:rsidRPr="005D466B">
              <w:rPr>
                <w:b/>
                <w:sz w:val="24"/>
                <w:szCs w:val="24"/>
              </w:rPr>
              <w:t>)</w:t>
            </w:r>
          </w:p>
        </w:tc>
      </w:tr>
      <w:tr w:rsidR="00434306" w:rsidTr="000C27F0">
        <w:tc>
          <w:tcPr>
            <w:tcW w:w="458" w:type="dxa"/>
          </w:tcPr>
          <w:p w:rsidR="00434306" w:rsidRPr="0004480C" w:rsidRDefault="00434306" w:rsidP="000C27F0">
            <w:pPr>
              <w:jc w:val="center"/>
              <w:rPr>
                <w:sz w:val="24"/>
                <w:szCs w:val="24"/>
              </w:rPr>
            </w:pPr>
            <w:r>
              <w:rPr>
                <w:sz w:val="24"/>
                <w:szCs w:val="24"/>
              </w:rPr>
              <w:lastRenderedPageBreak/>
              <w:t>20</w:t>
            </w:r>
          </w:p>
        </w:tc>
        <w:tc>
          <w:tcPr>
            <w:tcW w:w="5887" w:type="dxa"/>
          </w:tcPr>
          <w:p w:rsidR="00434306" w:rsidRPr="005D466B" w:rsidRDefault="00434306" w:rsidP="000C27F0">
            <w:pPr>
              <w:jc w:val="both"/>
              <w:rPr>
                <w:sz w:val="24"/>
                <w:szCs w:val="24"/>
              </w:rPr>
            </w:pPr>
            <w:r>
              <w:rPr>
                <w:sz w:val="24"/>
                <w:szCs w:val="24"/>
              </w:rPr>
              <w:t>Формирование мирового хозяйства.</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A61839" w:rsidP="000C27F0">
            <w:pPr>
              <w:jc w:val="center"/>
              <w:rPr>
                <w:sz w:val="24"/>
                <w:szCs w:val="24"/>
              </w:rPr>
            </w:pPr>
            <w:r>
              <w:rPr>
                <w:sz w:val="24"/>
                <w:szCs w:val="24"/>
              </w:rPr>
              <w:t>03</w:t>
            </w:r>
            <w:r w:rsidR="00434306">
              <w:rPr>
                <w:sz w:val="24"/>
                <w:szCs w:val="24"/>
              </w:rPr>
              <w:t>.02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21</w:t>
            </w:r>
          </w:p>
        </w:tc>
        <w:tc>
          <w:tcPr>
            <w:tcW w:w="5887" w:type="dxa"/>
          </w:tcPr>
          <w:p w:rsidR="00434306" w:rsidRPr="0004480C" w:rsidRDefault="00434306" w:rsidP="000C27F0">
            <w:pPr>
              <w:jc w:val="both"/>
              <w:rPr>
                <w:sz w:val="24"/>
                <w:szCs w:val="24"/>
              </w:rPr>
            </w:pPr>
            <w:r>
              <w:rPr>
                <w:sz w:val="24"/>
                <w:szCs w:val="24"/>
              </w:rPr>
              <w:t>Мировое хозяйство и современная эпоха НТР.</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10</w:t>
            </w:r>
            <w:r w:rsidR="00434306">
              <w:rPr>
                <w:sz w:val="24"/>
                <w:szCs w:val="24"/>
              </w:rPr>
              <w:t>.02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22</w:t>
            </w:r>
          </w:p>
        </w:tc>
        <w:tc>
          <w:tcPr>
            <w:tcW w:w="5887" w:type="dxa"/>
          </w:tcPr>
          <w:p w:rsidR="00434306" w:rsidRPr="00B35F14" w:rsidRDefault="00434306" w:rsidP="000C27F0">
            <w:pPr>
              <w:jc w:val="both"/>
              <w:rPr>
                <w:b/>
                <w:i/>
                <w:sz w:val="24"/>
                <w:szCs w:val="24"/>
              </w:rPr>
            </w:pPr>
            <w:r>
              <w:rPr>
                <w:b/>
                <w:i/>
                <w:sz w:val="24"/>
                <w:szCs w:val="24"/>
              </w:rPr>
              <w:t>Практическая работа № 9 "Определение стран- экспортеров основных видов сырья, промышленной и с/х продукции, разных видов услуг</w:t>
            </w:r>
            <w:r w:rsidRPr="00B35F14">
              <w:rPr>
                <w:b/>
                <w:i/>
                <w:sz w:val="24"/>
                <w:szCs w:val="24"/>
              </w:rPr>
              <w:t>".</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17</w:t>
            </w:r>
            <w:r w:rsidR="00434306">
              <w:rPr>
                <w:sz w:val="24"/>
                <w:szCs w:val="24"/>
              </w:rPr>
              <w:t>.02</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862817" w:rsidRDefault="00434306" w:rsidP="000C27F0">
            <w:pPr>
              <w:jc w:val="center"/>
              <w:rPr>
                <w:b/>
                <w:sz w:val="24"/>
                <w:szCs w:val="24"/>
              </w:rPr>
            </w:pPr>
            <w:r>
              <w:rPr>
                <w:b/>
                <w:sz w:val="24"/>
                <w:szCs w:val="24"/>
              </w:rPr>
              <w:t>Тема 5. Отрасли</w:t>
            </w:r>
            <w:r w:rsidRPr="00862817">
              <w:rPr>
                <w:b/>
                <w:sz w:val="24"/>
                <w:szCs w:val="24"/>
              </w:rPr>
              <w:t xml:space="preserve"> мирового хозяйства</w:t>
            </w:r>
            <w:r>
              <w:rPr>
                <w:b/>
                <w:sz w:val="24"/>
                <w:szCs w:val="24"/>
              </w:rPr>
              <w:t xml:space="preserve"> (9 часов)</w:t>
            </w:r>
          </w:p>
        </w:tc>
      </w:tr>
      <w:tr w:rsidR="00434306" w:rsidTr="000C27F0">
        <w:tc>
          <w:tcPr>
            <w:tcW w:w="458" w:type="dxa"/>
          </w:tcPr>
          <w:p w:rsidR="00434306" w:rsidRPr="0004480C" w:rsidRDefault="00434306" w:rsidP="000C27F0">
            <w:pPr>
              <w:jc w:val="center"/>
              <w:rPr>
                <w:sz w:val="24"/>
                <w:szCs w:val="24"/>
              </w:rPr>
            </w:pPr>
            <w:r>
              <w:rPr>
                <w:sz w:val="24"/>
                <w:szCs w:val="24"/>
              </w:rPr>
              <w:t>23</w:t>
            </w:r>
          </w:p>
        </w:tc>
        <w:tc>
          <w:tcPr>
            <w:tcW w:w="5887" w:type="dxa"/>
          </w:tcPr>
          <w:p w:rsidR="00434306" w:rsidRPr="0004480C" w:rsidRDefault="00434306" w:rsidP="000C27F0">
            <w:pPr>
              <w:jc w:val="both"/>
              <w:rPr>
                <w:sz w:val="24"/>
                <w:szCs w:val="24"/>
              </w:rPr>
            </w:pPr>
            <w:r>
              <w:rPr>
                <w:sz w:val="24"/>
                <w:szCs w:val="24"/>
              </w:rPr>
              <w:t>Топливно - энергетический комплекс.</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24</w:t>
            </w:r>
            <w:r w:rsidR="00434306">
              <w:rPr>
                <w:sz w:val="24"/>
                <w:szCs w:val="24"/>
              </w:rPr>
              <w:t>.02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24</w:t>
            </w:r>
          </w:p>
        </w:tc>
        <w:tc>
          <w:tcPr>
            <w:tcW w:w="5887" w:type="dxa"/>
          </w:tcPr>
          <w:p w:rsidR="00434306" w:rsidRPr="0004480C" w:rsidRDefault="00434306" w:rsidP="000C27F0">
            <w:pPr>
              <w:jc w:val="both"/>
              <w:rPr>
                <w:sz w:val="24"/>
                <w:szCs w:val="24"/>
              </w:rPr>
            </w:pPr>
            <w:r>
              <w:rPr>
                <w:sz w:val="24"/>
                <w:szCs w:val="24"/>
              </w:rPr>
              <w:t>Металлургия.</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03</w:t>
            </w:r>
            <w:r w:rsidR="00434306">
              <w:rPr>
                <w:sz w:val="24"/>
                <w:szCs w:val="24"/>
              </w:rPr>
              <w:t>.03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25</w:t>
            </w:r>
          </w:p>
        </w:tc>
        <w:tc>
          <w:tcPr>
            <w:tcW w:w="5887" w:type="dxa"/>
          </w:tcPr>
          <w:p w:rsidR="00434306" w:rsidRPr="0004480C" w:rsidRDefault="00434306" w:rsidP="000C27F0">
            <w:pPr>
              <w:jc w:val="both"/>
              <w:rPr>
                <w:sz w:val="24"/>
                <w:szCs w:val="24"/>
              </w:rPr>
            </w:pPr>
            <w:r>
              <w:rPr>
                <w:sz w:val="24"/>
                <w:szCs w:val="24"/>
              </w:rPr>
              <w:t>Машиностроение.</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10</w:t>
            </w:r>
            <w:r w:rsidR="00434306">
              <w:rPr>
                <w:sz w:val="24"/>
                <w:szCs w:val="24"/>
              </w:rPr>
              <w:t>.03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26</w:t>
            </w:r>
          </w:p>
        </w:tc>
        <w:tc>
          <w:tcPr>
            <w:tcW w:w="5887" w:type="dxa"/>
          </w:tcPr>
          <w:p w:rsidR="00434306" w:rsidRPr="0004480C" w:rsidRDefault="00434306" w:rsidP="000C27F0">
            <w:pPr>
              <w:jc w:val="both"/>
              <w:rPr>
                <w:sz w:val="24"/>
                <w:szCs w:val="24"/>
              </w:rPr>
            </w:pPr>
            <w:r>
              <w:rPr>
                <w:sz w:val="24"/>
                <w:szCs w:val="24"/>
              </w:rPr>
              <w:t>Химическая и лесная промышленность.</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17</w:t>
            </w:r>
            <w:r w:rsidR="00434306">
              <w:rPr>
                <w:sz w:val="24"/>
                <w:szCs w:val="24"/>
              </w:rPr>
              <w:t>.03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27</w:t>
            </w:r>
          </w:p>
        </w:tc>
        <w:tc>
          <w:tcPr>
            <w:tcW w:w="5887" w:type="dxa"/>
          </w:tcPr>
          <w:p w:rsidR="00434306" w:rsidRPr="0004480C" w:rsidRDefault="00434306" w:rsidP="000C27F0">
            <w:pPr>
              <w:jc w:val="both"/>
              <w:rPr>
                <w:sz w:val="24"/>
                <w:szCs w:val="24"/>
              </w:rPr>
            </w:pPr>
            <w:r>
              <w:rPr>
                <w:sz w:val="24"/>
                <w:szCs w:val="24"/>
              </w:rPr>
              <w:t>Сельское хозяйство.</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31</w:t>
            </w:r>
            <w:r w:rsidR="00434306">
              <w:rPr>
                <w:sz w:val="24"/>
                <w:szCs w:val="24"/>
              </w:rPr>
              <w:t>.0</w:t>
            </w:r>
            <w:r>
              <w:rPr>
                <w:sz w:val="24"/>
                <w:szCs w:val="24"/>
              </w:rPr>
              <w:t>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28</w:t>
            </w:r>
          </w:p>
        </w:tc>
        <w:tc>
          <w:tcPr>
            <w:tcW w:w="5887" w:type="dxa"/>
          </w:tcPr>
          <w:p w:rsidR="00434306" w:rsidRPr="0004480C" w:rsidRDefault="00434306" w:rsidP="000C27F0">
            <w:pPr>
              <w:jc w:val="both"/>
              <w:rPr>
                <w:sz w:val="24"/>
                <w:szCs w:val="24"/>
              </w:rPr>
            </w:pPr>
            <w:r>
              <w:rPr>
                <w:sz w:val="24"/>
                <w:szCs w:val="24"/>
              </w:rPr>
              <w:t>Транспорт мира.</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07</w:t>
            </w:r>
            <w:r w:rsidR="00434306">
              <w:rPr>
                <w:sz w:val="24"/>
                <w:szCs w:val="24"/>
              </w:rPr>
              <w:t>.04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29</w:t>
            </w:r>
          </w:p>
        </w:tc>
        <w:tc>
          <w:tcPr>
            <w:tcW w:w="5887" w:type="dxa"/>
          </w:tcPr>
          <w:p w:rsidR="00434306" w:rsidRPr="007231F7" w:rsidRDefault="00434306" w:rsidP="000C27F0">
            <w:pPr>
              <w:jc w:val="both"/>
              <w:rPr>
                <w:sz w:val="24"/>
                <w:szCs w:val="24"/>
              </w:rPr>
            </w:pPr>
            <w:r>
              <w:rPr>
                <w:sz w:val="24"/>
                <w:szCs w:val="24"/>
              </w:rPr>
              <w:t>Международные экономические отношения.</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14</w:t>
            </w:r>
            <w:r w:rsidR="00434306">
              <w:rPr>
                <w:sz w:val="24"/>
                <w:szCs w:val="24"/>
              </w:rPr>
              <w:t>.04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30</w:t>
            </w:r>
          </w:p>
        </w:tc>
        <w:tc>
          <w:tcPr>
            <w:tcW w:w="5887" w:type="dxa"/>
          </w:tcPr>
          <w:p w:rsidR="00434306" w:rsidRPr="005D466B" w:rsidRDefault="00434306" w:rsidP="000C27F0">
            <w:pPr>
              <w:jc w:val="both"/>
              <w:rPr>
                <w:sz w:val="24"/>
                <w:szCs w:val="24"/>
              </w:rPr>
            </w:pPr>
            <w:r>
              <w:rPr>
                <w:sz w:val="24"/>
                <w:szCs w:val="24"/>
              </w:rPr>
              <w:t>Международная торговля услугами.</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A61839" w:rsidP="000C27F0">
            <w:pPr>
              <w:jc w:val="center"/>
              <w:rPr>
                <w:sz w:val="24"/>
                <w:szCs w:val="24"/>
              </w:rPr>
            </w:pPr>
            <w:r>
              <w:rPr>
                <w:sz w:val="24"/>
                <w:szCs w:val="24"/>
              </w:rPr>
              <w:t>21</w:t>
            </w:r>
            <w:r w:rsidR="00434306">
              <w:rPr>
                <w:sz w:val="24"/>
                <w:szCs w:val="24"/>
              </w:rPr>
              <w:t>.04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31</w:t>
            </w:r>
          </w:p>
        </w:tc>
        <w:tc>
          <w:tcPr>
            <w:tcW w:w="5887" w:type="dxa"/>
          </w:tcPr>
          <w:p w:rsidR="00434306" w:rsidRPr="00B35F14" w:rsidRDefault="00434306" w:rsidP="000C27F0">
            <w:pPr>
              <w:jc w:val="both"/>
              <w:rPr>
                <w:b/>
                <w:i/>
                <w:sz w:val="24"/>
                <w:szCs w:val="24"/>
              </w:rPr>
            </w:pPr>
            <w:r>
              <w:rPr>
                <w:b/>
                <w:i/>
                <w:sz w:val="24"/>
                <w:szCs w:val="24"/>
              </w:rPr>
              <w:t>Практическая работа № 10 "Составление тест - опросника по теме</w:t>
            </w:r>
            <w:r w:rsidRPr="00B35F14">
              <w:rPr>
                <w:b/>
                <w:i/>
                <w:sz w:val="24"/>
                <w:szCs w:val="24"/>
              </w:rPr>
              <w:t>".</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28</w:t>
            </w:r>
            <w:r w:rsidR="00434306">
              <w:rPr>
                <w:sz w:val="24"/>
                <w:szCs w:val="24"/>
              </w:rPr>
              <w:t>.0</w:t>
            </w:r>
            <w:r>
              <w:rPr>
                <w:sz w:val="24"/>
                <w:szCs w:val="24"/>
              </w:rPr>
              <w:t>4</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5D466B" w:rsidRDefault="00434306" w:rsidP="000C27F0">
            <w:pPr>
              <w:jc w:val="center"/>
              <w:rPr>
                <w:b/>
                <w:sz w:val="24"/>
                <w:szCs w:val="24"/>
              </w:rPr>
            </w:pPr>
            <w:r>
              <w:rPr>
                <w:b/>
                <w:sz w:val="24"/>
                <w:szCs w:val="24"/>
              </w:rPr>
              <w:t xml:space="preserve">Тема 6. </w:t>
            </w:r>
            <w:r w:rsidRPr="005D466B">
              <w:rPr>
                <w:b/>
                <w:sz w:val="24"/>
                <w:szCs w:val="24"/>
              </w:rPr>
              <w:t>Глоба</w:t>
            </w:r>
            <w:r>
              <w:rPr>
                <w:b/>
                <w:sz w:val="24"/>
                <w:szCs w:val="24"/>
              </w:rPr>
              <w:t>льные проблемы современности (3 часа</w:t>
            </w:r>
            <w:r w:rsidRPr="005D466B">
              <w:rPr>
                <w:b/>
                <w:sz w:val="24"/>
                <w:szCs w:val="24"/>
              </w:rPr>
              <w:t>)</w:t>
            </w:r>
          </w:p>
        </w:tc>
      </w:tr>
      <w:tr w:rsidR="00434306" w:rsidTr="000C27F0">
        <w:tc>
          <w:tcPr>
            <w:tcW w:w="458" w:type="dxa"/>
          </w:tcPr>
          <w:p w:rsidR="00434306" w:rsidRDefault="00434306" w:rsidP="000C27F0">
            <w:pPr>
              <w:jc w:val="center"/>
              <w:rPr>
                <w:sz w:val="24"/>
                <w:szCs w:val="24"/>
              </w:rPr>
            </w:pPr>
            <w:r>
              <w:rPr>
                <w:sz w:val="24"/>
                <w:szCs w:val="24"/>
              </w:rPr>
              <w:t>32</w:t>
            </w:r>
          </w:p>
        </w:tc>
        <w:tc>
          <w:tcPr>
            <w:tcW w:w="5887" w:type="dxa"/>
          </w:tcPr>
          <w:p w:rsidR="00434306" w:rsidRDefault="00434306" w:rsidP="000C27F0">
            <w:pPr>
              <w:jc w:val="both"/>
              <w:rPr>
                <w:sz w:val="24"/>
                <w:szCs w:val="24"/>
              </w:rPr>
            </w:pPr>
            <w:r>
              <w:rPr>
                <w:sz w:val="24"/>
                <w:szCs w:val="24"/>
              </w:rPr>
              <w:t>Промежуточная аттестация.</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05</w:t>
            </w:r>
            <w:r w:rsidR="00434306">
              <w:rPr>
                <w:sz w:val="24"/>
                <w:szCs w:val="24"/>
              </w:rPr>
              <w:t>.05</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33</w:t>
            </w:r>
          </w:p>
        </w:tc>
        <w:tc>
          <w:tcPr>
            <w:tcW w:w="5887" w:type="dxa"/>
          </w:tcPr>
          <w:p w:rsidR="00434306" w:rsidRPr="0004480C" w:rsidRDefault="00434306" w:rsidP="000C27F0">
            <w:pPr>
              <w:jc w:val="both"/>
              <w:rPr>
                <w:sz w:val="24"/>
                <w:szCs w:val="24"/>
              </w:rPr>
            </w:pPr>
            <w:r>
              <w:rPr>
                <w:sz w:val="24"/>
                <w:szCs w:val="24"/>
              </w:rPr>
              <w:t>Глобальные проблемы и стратегия устойчивого развития.</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12</w:t>
            </w:r>
            <w:r w:rsidR="00434306">
              <w:rPr>
                <w:sz w:val="24"/>
                <w:szCs w:val="24"/>
              </w:rPr>
              <w:t>.05</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34</w:t>
            </w:r>
          </w:p>
        </w:tc>
        <w:tc>
          <w:tcPr>
            <w:tcW w:w="5887" w:type="dxa"/>
          </w:tcPr>
          <w:p w:rsidR="00434306" w:rsidRPr="00B35F14" w:rsidRDefault="00434306" w:rsidP="000C27F0">
            <w:pPr>
              <w:jc w:val="both"/>
              <w:rPr>
                <w:b/>
                <w:i/>
                <w:sz w:val="24"/>
                <w:szCs w:val="24"/>
              </w:rPr>
            </w:pPr>
            <w:r>
              <w:rPr>
                <w:b/>
                <w:i/>
                <w:sz w:val="24"/>
                <w:szCs w:val="24"/>
              </w:rPr>
              <w:t>Практическая работа № 11 "Составление схемы Взаимные связи глобальных проблем</w:t>
            </w:r>
            <w:r w:rsidRPr="00B35F14">
              <w:rPr>
                <w:b/>
                <w:i/>
                <w:sz w:val="24"/>
                <w:szCs w:val="24"/>
              </w:rPr>
              <w:t>".</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A61839" w:rsidP="000C27F0">
            <w:pPr>
              <w:jc w:val="center"/>
              <w:rPr>
                <w:sz w:val="24"/>
                <w:szCs w:val="24"/>
              </w:rPr>
            </w:pPr>
            <w:r>
              <w:rPr>
                <w:sz w:val="24"/>
                <w:szCs w:val="24"/>
              </w:rPr>
              <w:t>19</w:t>
            </w:r>
            <w:r w:rsidR="00434306">
              <w:rPr>
                <w:sz w:val="24"/>
                <w:szCs w:val="24"/>
              </w:rPr>
              <w:t>.05</w:t>
            </w:r>
          </w:p>
        </w:tc>
        <w:tc>
          <w:tcPr>
            <w:tcW w:w="1088" w:type="dxa"/>
          </w:tcPr>
          <w:p w:rsidR="00434306" w:rsidRPr="0004480C" w:rsidRDefault="00434306" w:rsidP="000C27F0">
            <w:pPr>
              <w:jc w:val="center"/>
              <w:rPr>
                <w:sz w:val="24"/>
                <w:szCs w:val="24"/>
              </w:rPr>
            </w:pPr>
          </w:p>
        </w:tc>
      </w:tr>
    </w:tbl>
    <w:p w:rsidR="00434306" w:rsidRDefault="00434306" w:rsidP="00434306">
      <w:pPr>
        <w:autoSpaceDE w:val="0"/>
        <w:autoSpaceDN w:val="0"/>
        <w:adjustRightInd w:val="0"/>
        <w:rPr>
          <w:rFonts w:ascii="TimesNewRomanPS-BoldMT" w:hAnsi="TimesNewRomanPS-BoldMT" w:cs="TimesNewRomanPS-BoldMT"/>
          <w:b/>
          <w:bCs/>
        </w:rPr>
      </w:pPr>
    </w:p>
    <w:p w:rsidR="00434306" w:rsidRDefault="00434306" w:rsidP="00434306">
      <w:pPr>
        <w:jc w:val="center"/>
        <w:rPr>
          <w:b/>
        </w:rPr>
      </w:pPr>
    </w:p>
    <w:p w:rsidR="00434306" w:rsidRPr="00EC7B60" w:rsidRDefault="00434306" w:rsidP="00434306">
      <w:pPr>
        <w:jc w:val="center"/>
        <w:rPr>
          <w:b/>
        </w:rPr>
      </w:pPr>
      <w:r w:rsidRPr="00EC7B60">
        <w:rPr>
          <w:b/>
        </w:rPr>
        <w:t>Календарно - тематический план</w:t>
      </w:r>
      <w:r>
        <w:rPr>
          <w:b/>
        </w:rPr>
        <w:t xml:space="preserve"> 11 класс</w:t>
      </w:r>
    </w:p>
    <w:tbl>
      <w:tblPr>
        <w:tblStyle w:val="af9"/>
        <w:tblW w:w="0" w:type="auto"/>
        <w:tblLayout w:type="fixed"/>
        <w:tblLook w:val="04A0"/>
      </w:tblPr>
      <w:tblGrid>
        <w:gridCol w:w="458"/>
        <w:gridCol w:w="5887"/>
        <w:gridCol w:w="1034"/>
        <w:gridCol w:w="1104"/>
        <w:gridCol w:w="1088"/>
      </w:tblGrid>
      <w:tr w:rsidR="00434306" w:rsidRPr="00EC7B60" w:rsidTr="000C27F0">
        <w:trPr>
          <w:trHeight w:val="413"/>
        </w:trPr>
        <w:tc>
          <w:tcPr>
            <w:tcW w:w="458" w:type="dxa"/>
            <w:vMerge w:val="restart"/>
          </w:tcPr>
          <w:p w:rsidR="00434306" w:rsidRPr="00EC7B60" w:rsidRDefault="00434306" w:rsidP="000C27F0">
            <w:pPr>
              <w:jc w:val="center"/>
              <w:rPr>
                <w:b/>
                <w:sz w:val="24"/>
                <w:szCs w:val="24"/>
              </w:rPr>
            </w:pPr>
            <w:r w:rsidRPr="00EC7B60">
              <w:rPr>
                <w:b/>
                <w:sz w:val="24"/>
                <w:szCs w:val="24"/>
              </w:rPr>
              <w:t>№</w:t>
            </w:r>
          </w:p>
        </w:tc>
        <w:tc>
          <w:tcPr>
            <w:tcW w:w="5887" w:type="dxa"/>
            <w:vMerge w:val="restart"/>
          </w:tcPr>
          <w:p w:rsidR="00434306" w:rsidRPr="00EC7B60" w:rsidRDefault="00434306" w:rsidP="000C27F0">
            <w:pPr>
              <w:jc w:val="center"/>
              <w:rPr>
                <w:b/>
                <w:sz w:val="24"/>
                <w:szCs w:val="24"/>
              </w:rPr>
            </w:pPr>
            <w:r w:rsidRPr="00EC7B60">
              <w:rPr>
                <w:b/>
                <w:sz w:val="24"/>
                <w:szCs w:val="24"/>
              </w:rPr>
              <w:t>Тема урока</w:t>
            </w:r>
          </w:p>
        </w:tc>
        <w:tc>
          <w:tcPr>
            <w:tcW w:w="1034" w:type="dxa"/>
            <w:vMerge w:val="restart"/>
          </w:tcPr>
          <w:p w:rsidR="00434306" w:rsidRPr="00EC7B60" w:rsidRDefault="00434306" w:rsidP="000C27F0">
            <w:pPr>
              <w:jc w:val="center"/>
              <w:rPr>
                <w:b/>
                <w:sz w:val="24"/>
                <w:szCs w:val="24"/>
              </w:rPr>
            </w:pPr>
            <w:r w:rsidRPr="00EC7B60">
              <w:rPr>
                <w:b/>
                <w:sz w:val="24"/>
                <w:szCs w:val="24"/>
              </w:rPr>
              <w:t>Кол-во часов</w:t>
            </w:r>
          </w:p>
        </w:tc>
        <w:tc>
          <w:tcPr>
            <w:tcW w:w="2192" w:type="dxa"/>
            <w:gridSpan w:val="2"/>
          </w:tcPr>
          <w:p w:rsidR="00434306" w:rsidRPr="00EC7B60" w:rsidRDefault="00434306" w:rsidP="000C27F0">
            <w:pPr>
              <w:jc w:val="center"/>
              <w:rPr>
                <w:b/>
                <w:sz w:val="24"/>
                <w:szCs w:val="24"/>
              </w:rPr>
            </w:pPr>
            <w:r w:rsidRPr="00EC7B60">
              <w:rPr>
                <w:b/>
                <w:sz w:val="24"/>
                <w:szCs w:val="24"/>
              </w:rPr>
              <w:t>Дата</w:t>
            </w:r>
          </w:p>
        </w:tc>
      </w:tr>
      <w:tr w:rsidR="00434306" w:rsidRPr="00EC7B60" w:rsidTr="000C27F0">
        <w:trPr>
          <w:trHeight w:val="412"/>
        </w:trPr>
        <w:tc>
          <w:tcPr>
            <w:tcW w:w="458" w:type="dxa"/>
            <w:vMerge/>
          </w:tcPr>
          <w:p w:rsidR="00434306" w:rsidRPr="00EC7B60" w:rsidRDefault="00434306" w:rsidP="000C27F0">
            <w:pPr>
              <w:jc w:val="center"/>
              <w:rPr>
                <w:b/>
                <w:sz w:val="24"/>
                <w:szCs w:val="24"/>
              </w:rPr>
            </w:pPr>
          </w:p>
        </w:tc>
        <w:tc>
          <w:tcPr>
            <w:tcW w:w="5887" w:type="dxa"/>
            <w:vMerge/>
          </w:tcPr>
          <w:p w:rsidR="00434306" w:rsidRPr="00EC7B60" w:rsidRDefault="00434306" w:rsidP="000C27F0">
            <w:pPr>
              <w:jc w:val="center"/>
              <w:rPr>
                <w:b/>
                <w:sz w:val="24"/>
                <w:szCs w:val="24"/>
              </w:rPr>
            </w:pPr>
          </w:p>
        </w:tc>
        <w:tc>
          <w:tcPr>
            <w:tcW w:w="1034" w:type="dxa"/>
            <w:vMerge/>
          </w:tcPr>
          <w:p w:rsidR="00434306" w:rsidRPr="00EC7B60" w:rsidRDefault="00434306" w:rsidP="000C27F0">
            <w:pPr>
              <w:jc w:val="center"/>
              <w:rPr>
                <w:b/>
                <w:sz w:val="24"/>
                <w:szCs w:val="24"/>
              </w:rPr>
            </w:pPr>
          </w:p>
        </w:tc>
        <w:tc>
          <w:tcPr>
            <w:tcW w:w="1104" w:type="dxa"/>
          </w:tcPr>
          <w:p w:rsidR="00434306" w:rsidRPr="00EC7B60" w:rsidRDefault="00434306" w:rsidP="000C27F0">
            <w:pPr>
              <w:jc w:val="center"/>
              <w:rPr>
                <w:b/>
                <w:sz w:val="24"/>
                <w:szCs w:val="24"/>
              </w:rPr>
            </w:pPr>
            <w:r w:rsidRPr="00EC7B60">
              <w:rPr>
                <w:b/>
                <w:sz w:val="24"/>
                <w:szCs w:val="24"/>
              </w:rPr>
              <w:t>По плану</w:t>
            </w:r>
          </w:p>
        </w:tc>
        <w:tc>
          <w:tcPr>
            <w:tcW w:w="1088" w:type="dxa"/>
          </w:tcPr>
          <w:p w:rsidR="00434306" w:rsidRPr="00EC7B60" w:rsidRDefault="00434306" w:rsidP="000C27F0">
            <w:pPr>
              <w:jc w:val="center"/>
              <w:rPr>
                <w:b/>
                <w:sz w:val="24"/>
                <w:szCs w:val="24"/>
              </w:rPr>
            </w:pPr>
            <w:r w:rsidRPr="00EC7B60">
              <w:rPr>
                <w:b/>
                <w:sz w:val="24"/>
                <w:szCs w:val="24"/>
              </w:rPr>
              <w:t>По факту</w:t>
            </w:r>
          </w:p>
        </w:tc>
      </w:tr>
      <w:tr w:rsidR="00434306" w:rsidRPr="00EC7B60" w:rsidTr="000C27F0">
        <w:tc>
          <w:tcPr>
            <w:tcW w:w="9571" w:type="dxa"/>
            <w:gridSpan w:val="5"/>
          </w:tcPr>
          <w:p w:rsidR="00434306" w:rsidRPr="00EC7B60" w:rsidRDefault="00434306" w:rsidP="000C27F0">
            <w:pPr>
              <w:jc w:val="center"/>
              <w:rPr>
                <w:b/>
                <w:sz w:val="24"/>
                <w:szCs w:val="24"/>
              </w:rPr>
            </w:pPr>
            <w:r>
              <w:rPr>
                <w:b/>
                <w:sz w:val="24"/>
                <w:szCs w:val="24"/>
              </w:rPr>
              <w:t>Тема 1. Политическая карта мира (2 часа)</w:t>
            </w:r>
          </w:p>
        </w:tc>
      </w:tr>
      <w:tr w:rsidR="00434306" w:rsidRPr="00EC7B60" w:rsidTr="000C27F0">
        <w:tc>
          <w:tcPr>
            <w:tcW w:w="458" w:type="dxa"/>
          </w:tcPr>
          <w:p w:rsidR="00434306" w:rsidRPr="00EC7B60" w:rsidRDefault="00434306" w:rsidP="000C27F0">
            <w:pPr>
              <w:jc w:val="center"/>
              <w:rPr>
                <w:sz w:val="24"/>
                <w:szCs w:val="24"/>
              </w:rPr>
            </w:pPr>
            <w:r w:rsidRPr="00EC7B60">
              <w:rPr>
                <w:sz w:val="24"/>
                <w:szCs w:val="24"/>
              </w:rPr>
              <w:t>1</w:t>
            </w:r>
          </w:p>
        </w:tc>
        <w:tc>
          <w:tcPr>
            <w:tcW w:w="5887" w:type="dxa"/>
          </w:tcPr>
          <w:p w:rsidR="00434306" w:rsidRDefault="00434306" w:rsidP="000C27F0">
            <w:pPr>
              <w:jc w:val="both"/>
              <w:rPr>
                <w:sz w:val="24"/>
                <w:szCs w:val="24"/>
              </w:rPr>
            </w:pPr>
            <w:r>
              <w:rPr>
                <w:sz w:val="24"/>
                <w:szCs w:val="24"/>
              </w:rPr>
              <w:t>Что такое политическая карта мира?</w:t>
            </w:r>
          </w:p>
          <w:p w:rsidR="00434306" w:rsidRPr="009457D3" w:rsidRDefault="00434306" w:rsidP="000C27F0">
            <w:pPr>
              <w:jc w:val="both"/>
              <w:rPr>
                <w:i/>
                <w:sz w:val="24"/>
                <w:szCs w:val="24"/>
              </w:rPr>
            </w:pPr>
            <w:r w:rsidRPr="009457D3">
              <w:rPr>
                <w:i/>
                <w:sz w:val="24"/>
                <w:szCs w:val="24"/>
              </w:rPr>
              <w:t>Практическая работа № 1 "Классификация крупнейших государств мира: а) по формам правления, б) по государственному устройству</w:t>
            </w:r>
            <w:r>
              <w:rPr>
                <w:i/>
                <w:sz w:val="24"/>
                <w:szCs w:val="24"/>
              </w:rPr>
              <w:t>"</w:t>
            </w:r>
            <w:r w:rsidRPr="009457D3">
              <w:rPr>
                <w:i/>
                <w:sz w:val="24"/>
                <w:szCs w:val="24"/>
              </w:rPr>
              <w:t>.</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02.09</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Pr="00EC7B60" w:rsidRDefault="00434306" w:rsidP="000C27F0">
            <w:pPr>
              <w:jc w:val="center"/>
              <w:rPr>
                <w:sz w:val="24"/>
                <w:szCs w:val="24"/>
              </w:rPr>
            </w:pPr>
            <w:r>
              <w:rPr>
                <w:sz w:val="24"/>
                <w:szCs w:val="24"/>
              </w:rPr>
              <w:t>2</w:t>
            </w:r>
          </w:p>
        </w:tc>
        <w:tc>
          <w:tcPr>
            <w:tcW w:w="5887" w:type="dxa"/>
          </w:tcPr>
          <w:p w:rsidR="00434306" w:rsidRDefault="00434306" w:rsidP="000C27F0">
            <w:pPr>
              <w:jc w:val="both"/>
              <w:rPr>
                <w:sz w:val="24"/>
                <w:szCs w:val="24"/>
              </w:rPr>
            </w:pPr>
            <w:r>
              <w:rPr>
                <w:sz w:val="24"/>
                <w:szCs w:val="24"/>
              </w:rPr>
              <w:t>Регионы мира и международные организации.</w:t>
            </w:r>
          </w:p>
        </w:tc>
        <w:tc>
          <w:tcPr>
            <w:tcW w:w="1034" w:type="dxa"/>
          </w:tcPr>
          <w:p w:rsidR="00434306" w:rsidRPr="00EC7B60"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09.09</w:t>
            </w:r>
          </w:p>
        </w:tc>
        <w:tc>
          <w:tcPr>
            <w:tcW w:w="1088" w:type="dxa"/>
          </w:tcPr>
          <w:p w:rsidR="00434306" w:rsidRPr="00EC7B60" w:rsidRDefault="00434306" w:rsidP="000C27F0">
            <w:pPr>
              <w:jc w:val="center"/>
              <w:rPr>
                <w:sz w:val="24"/>
                <w:szCs w:val="24"/>
              </w:rPr>
            </w:pPr>
          </w:p>
        </w:tc>
      </w:tr>
      <w:tr w:rsidR="00434306" w:rsidRPr="00EC7B60" w:rsidTr="000C27F0">
        <w:tc>
          <w:tcPr>
            <w:tcW w:w="9571" w:type="dxa"/>
            <w:gridSpan w:val="5"/>
          </w:tcPr>
          <w:p w:rsidR="00434306" w:rsidRPr="00EC7B60" w:rsidRDefault="00434306" w:rsidP="000C27F0">
            <w:pPr>
              <w:jc w:val="center"/>
              <w:rPr>
                <w:b/>
                <w:sz w:val="24"/>
                <w:szCs w:val="24"/>
              </w:rPr>
            </w:pPr>
            <w:r>
              <w:rPr>
                <w:b/>
                <w:sz w:val="24"/>
                <w:szCs w:val="24"/>
              </w:rPr>
              <w:t>Тема 2. Зарубежная Европа (5 часов</w:t>
            </w:r>
            <w:r w:rsidRPr="00EC7B60">
              <w:rPr>
                <w:b/>
                <w:sz w:val="24"/>
                <w:szCs w:val="24"/>
              </w:rPr>
              <w:t>)</w:t>
            </w:r>
          </w:p>
        </w:tc>
      </w:tr>
      <w:tr w:rsidR="00434306" w:rsidRPr="00EC7B60" w:rsidTr="000C27F0">
        <w:tc>
          <w:tcPr>
            <w:tcW w:w="458" w:type="dxa"/>
          </w:tcPr>
          <w:p w:rsidR="00434306" w:rsidRPr="00EC7B60" w:rsidRDefault="00434306" w:rsidP="000C27F0">
            <w:pPr>
              <w:jc w:val="center"/>
              <w:rPr>
                <w:sz w:val="24"/>
                <w:szCs w:val="24"/>
              </w:rPr>
            </w:pPr>
            <w:r>
              <w:rPr>
                <w:sz w:val="24"/>
                <w:szCs w:val="24"/>
              </w:rPr>
              <w:t>3</w:t>
            </w:r>
          </w:p>
        </w:tc>
        <w:tc>
          <w:tcPr>
            <w:tcW w:w="5887" w:type="dxa"/>
          </w:tcPr>
          <w:p w:rsidR="00434306" w:rsidRPr="00EC7B60" w:rsidRDefault="00434306" w:rsidP="000C27F0">
            <w:pPr>
              <w:jc w:val="both"/>
              <w:rPr>
                <w:sz w:val="24"/>
                <w:szCs w:val="24"/>
              </w:rPr>
            </w:pPr>
            <w:r>
              <w:rPr>
                <w:sz w:val="24"/>
                <w:szCs w:val="24"/>
              </w:rPr>
              <w:t>Состав, географическое положение и природные ресурсы.</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16.09</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Pr="00EC7B60" w:rsidRDefault="00434306" w:rsidP="000C27F0">
            <w:pPr>
              <w:jc w:val="center"/>
              <w:rPr>
                <w:sz w:val="24"/>
                <w:szCs w:val="24"/>
              </w:rPr>
            </w:pPr>
            <w:r>
              <w:rPr>
                <w:sz w:val="24"/>
                <w:szCs w:val="24"/>
              </w:rPr>
              <w:t>4</w:t>
            </w:r>
          </w:p>
        </w:tc>
        <w:tc>
          <w:tcPr>
            <w:tcW w:w="5887" w:type="dxa"/>
          </w:tcPr>
          <w:p w:rsidR="00434306" w:rsidRPr="009457D3" w:rsidRDefault="00434306" w:rsidP="000C27F0">
            <w:pPr>
              <w:pStyle w:val="a5"/>
              <w:ind w:left="0"/>
              <w:rPr>
                <w:rFonts w:ascii="Times New Roman" w:hAnsi="Times New Roman"/>
                <w:sz w:val="24"/>
                <w:szCs w:val="24"/>
              </w:rPr>
            </w:pPr>
            <w:r>
              <w:rPr>
                <w:rFonts w:ascii="Times New Roman" w:hAnsi="Times New Roman"/>
                <w:sz w:val="24"/>
                <w:szCs w:val="24"/>
              </w:rPr>
              <w:t>Население и хозяйство.</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Default="00434306" w:rsidP="000C27F0">
            <w:pPr>
              <w:jc w:val="center"/>
              <w:rPr>
                <w:sz w:val="24"/>
                <w:szCs w:val="24"/>
              </w:rPr>
            </w:pPr>
            <w:r>
              <w:rPr>
                <w:sz w:val="24"/>
                <w:szCs w:val="24"/>
              </w:rPr>
              <w:t>23.09</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Pr="00EC7B60" w:rsidRDefault="00434306" w:rsidP="000C27F0">
            <w:pPr>
              <w:jc w:val="center"/>
              <w:rPr>
                <w:sz w:val="24"/>
                <w:szCs w:val="24"/>
              </w:rPr>
            </w:pPr>
            <w:r>
              <w:rPr>
                <w:sz w:val="24"/>
                <w:szCs w:val="24"/>
              </w:rPr>
              <w:t>5</w:t>
            </w:r>
          </w:p>
        </w:tc>
        <w:tc>
          <w:tcPr>
            <w:tcW w:w="5887" w:type="dxa"/>
          </w:tcPr>
          <w:p w:rsidR="00434306" w:rsidRDefault="00434306" w:rsidP="000C27F0">
            <w:pPr>
              <w:pStyle w:val="a5"/>
              <w:ind w:left="0"/>
              <w:rPr>
                <w:rFonts w:ascii="Times New Roman" w:hAnsi="Times New Roman"/>
                <w:sz w:val="24"/>
                <w:szCs w:val="24"/>
              </w:rPr>
            </w:pPr>
            <w:r>
              <w:rPr>
                <w:rFonts w:ascii="Times New Roman" w:hAnsi="Times New Roman"/>
                <w:sz w:val="24"/>
                <w:szCs w:val="24"/>
              </w:rPr>
              <w:t>Субрегионы Европы.</w:t>
            </w:r>
          </w:p>
          <w:p w:rsidR="00434306" w:rsidRDefault="00434306" w:rsidP="000C27F0">
            <w:pPr>
              <w:pStyle w:val="a5"/>
              <w:ind w:left="0"/>
              <w:rPr>
                <w:rFonts w:ascii="Times New Roman" w:hAnsi="Times New Roman"/>
                <w:sz w:val="24"/>
                <w:szCs w:val="24"/>
              </w:rPr>
            </w:pPr>
            <w:r>
              <w:rPr>
                <w:rFonts w:ascii="Times New Roman" w:hAnsi="Times New Roman"/>
                <w:i/>
                <w:sz w:val="24"/>
                <w:szCs w:val="24"/>
              </w:rPr>
              <w:t>Практическая работа № 2 "Обозначение на контурной карте границ субрегионов Европы"</w:t>
            </w:r>
            <w:r w:rsidRPr="009457D3">
              <w:rPr>
                <w:rFonts w:ascii="Times New Roman" w:hAnsi="Times New Roman"/>
                <w:i/>
                <w:sz w:val="24"/>
                <w:szCs w:val="24"/>
              </w:rPr>
              <w:t>.</w:t>
            </w:r>
          </w:p>
        </w:tc>
        <w:tc>
          <w:tcPr>
            <w:tcW w:w="1034" w:type="dxa"/>
          </w:tcPr>
          <w:p w:rsidR="00434306" w:rsidRPr="00EC7B60"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30.09</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Default="00434306" w:rsidP="000C27F0">
            <w:pPr>
              <w:jc w:val="center"/>
              <w:rPr>
                <w:sz w:val="24"/>
                <w:szCs w:val="24"/>
              </w:rPr>
            </w:pPr>
            <w:r>
              <w:rPr>
                <w:sz w:val="24"/>
                <w:szCs w:val="24"/>
              </w:rPr>
              <w:t>6</w:t>
            </w:r>
          </w:p>
        </w:tc>
        <w:tc>
          <w:tcPr>
            <w:tcW w:w="5887" w:type="dxa"/>
          </w:tcPr>
          <w:p w:rsidR="00434306" w:rsidRDefault="00434306" w:rsidP="000C27F0">
            <w:pPr>
              <w:pStyle w:val="a5"/>
              <w:ind w:left="0"/>
              <w:rPr>
                <w:rFonts w:ascii="Times New Roman" w:hAnsi="Times New Roman"/>
                <w:sz w:val="24"/>
                <w:szCs w:val="24"/>
              </w:rPr>
            </w:pPr>
            <w:r>
              <w:rPr>
                <w:rFonts w:ascii="Times New Roman" w:hAnsi="Times New Roman"/>
                <w:sz w:val="24"/>
                <w:szCs w:val="24"/>
              </w:rPr>
              <w:t>Федеративная Республика Германия.</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07.10</w:t>
            </w:r>
          </w:p>
        </w:tc>
        <w:tc>
          <w:tcPr>
            <w:tcW w:w="1088" w:type="dxa"/>
          </w:tcPr>
          <w:p w:rsidR="00434306" w:rsidRPr="00EC7B60" w:rsidRDefault="00434306" w:rsidP="000C27F0">
            <w:pPr>
              <w:jc w:val="center"/>
              <w:rPr>
                <w:sz w:val="24"/>
                <w:szCs w:val="24"/>
              </w:rPr>
            </w:pPr>
          </w:p>
        </w:tc>
      </w:tr>
      <w:tr w:rsidR="00434306" w:rsidRPr="00EC7B60" w:rsidTr="000C27F0">
        <w:tc>
          <w:tcPr>
            <w:tcW w:w="458" w:type="dxa"/>
          </w:tcPr>
          <w:p w:rsidR="00434306" w:rsidRDefault="00434306" w:rsidP="000C27F0">
            <w:pPr>
              <w:jc w:val="center"/>
              <w:rPr>
                <w:sz w:val="24"/>
                <w:szCs w:val="24"/>
              </w:rPr>
            </w:pPr>
            <w:r>
              <w:rPr>
                <w:sz w:val="24"/>
                <w:szCs w:val="24"/>
              </w:rPr>
              <w:t>7</w:t>
            </w:r>
          </w:p>
        </w:tc>
        <w:tc>
          <w:tcPr>
            <w:tcW w:w="5887" w:type="dxa"/>
          </w:tcPr>
          <w:p w:rsidR="00434306" w:rsidRPr="009457D3" w:rsidRDefault="00434306" w:rsidP="000C27F0">
            <w:pPr>
              <w:pStyle w:val="a5"/>
              <w:ind w:left="0"/>
              <w:rPr>
                <w:rFonts w:ascii="Times New Roman" w:hAnsi="Times New Roman"/>
                <w:b/>
                <w:sz w:val="24"/>
                <w:szCs w:val="24"/>
              </w:rPr>
            </w:pPr>
            <w:r>
              <w:rPr>
                <w:rFonts w:ascii="Times New Roman" w:hAnsi="Times New Roman"/>
                <w:b/>
                <w:i/>
                <w:sz w:val="24"/>
                <w:szCs w:val="24"/>
              </w:rPr>
              <w:t xml:space="preserve">Практическая работа № 3 "Разработка маршрута туристической поездки по странам </w:t>
            </w:r>
            <w:r w:rsidRPr="009457D3">
              <w:rPr>
                <w:rFonts w:ascii="Times New Roman" w:hAnsi="Times New Roman"/>
                <w:b/>
                <w:i/>
                <w:sz w:val="24"/>
                <w:szCs w:val="24"/>
              </w:rPr>
              <w:t>Европы".</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14.10</w:t>
            </w:r>
          </w:p>
        </w:tc>
        <w:tc>
          <w:tcPr>
            <w:tcW w:w="1088" w:type="dxa"/>
          </w:tcPr>
          <w:p w:rsidR="00434306" w:rsidRPr="00EC7B60" w:rsidRDefault="00434306" w:rsidP="000C27F0">
            <w:pPr>
              <w:jc w:val="center"/>
              <w:rPr>
                <w:sz w:val="24"/>
                <w:szCs w:val="24"/>
              </w:rPr>
            </w:pPr>
          </w:p>
        </w:tc>
      </w:tr>
      <w:tr w:rsidR="00434306" w:rsidTr="000C27F0">
        <w:tc>
          <w:tcPr>
            <w:tcW w:w="9571" w:type="dxa"/>
            <w:gridSpan w:val="5"/>
          </w:tcPr>
          <w:p w:rsidR="00434306" w:rsidRPr="0057424D" w:rsidRDefault="00434306" w:rsidP="000C27F0">
            <w:pPr>
              <w:jc w:val="center"/>
              <w:rPr>
                <w:b/>
                <w:sz w:val="24"/>
                <w:szCs w:val="24"/>
              </w:rPr>
            </w:pPr>
            <w:r>
              <w:rPr>
                <w:b/>
                <w:sz w:val="24"/>
                <w:szCs w:val="24"/>
              </w:rPr>
              <w:t xml:space="preserve"> Тема 3. Зарубежная Азия (8</w:t>
            </w:r>
            <w:r w:rsidRPr="0057424D">
              <w:rPr>
                <w:b/>
                <w:sz w:val="24"/>
                <w:szCs w:val="24"/>
              </w:rPr>
              <w:t xml:space="preserve"> часов)</w:t>
            </w:r>
          </w:p>
        </w:tc>
      </w:tr>
      <w:tr w:rsidR="00434306" w:rsidTr="000C27F0">
        <w:tc>
          <w:tcPr>
            <w:tcW w:w="458" w:type="dxa"/>
          </w:tcPr>
          <w:p w:rsidR="00434306" w:rsidRPr="0004480C" w:rsidRDefault="00434306" w:rsidP="000C27F0">
            <w:pPr>
              <w:jc w:val="center"/>
              <w:rPr>
                <w:sz w:val="24"/>
                <w:szCs w:val="24"/>
              </w:rPr>
            </w:pPr>
            <w:r>
              <w:rPr>
                <w:sz w:val="24"/>
                <w:szCs w:val="24"/>
              </w:rPr>
              <w:t>8</w:t>
            </w:r>
          </w:p>
        </w:tc>
        <w:tc>
          <w:tcPr>
            <w:tcW w:w="5887" w:type="dxa"/>
          </w:tcPr>
          <w:p w:rsidR="00434306" w:rsidRPr="00EC7B60" w:rsidRDefault="00434306" w:rsidP="000C27F0">
            <w:pPr>
              <w:jc w:val="both"/>
              <w:rPr>
                <w:sz w:val="24"/>
                <w:szCs w:val="24"/>
              </w:rPr>
            </w:pPr>
            <w:r>
              <w:rPr>
                <w:sz w:val="24"/>
                <w:szCs w:val="24"/>
              </w:rPr>
              <w:t>Состав, географическое положение и природные ресурсы.</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21.10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9</w:t>
            </w:r>
          </w:p>
        </w:tc>
        <w:tc>
          <w:tcPr>
            <w:tcW w:w="5887" w:type="dxa"/>
          </w:tcPr>
          <w:p w:rsidR="00434306" w:rsidRPr="009457D3" w:rsidRDefault="00434306" w:rsidP="000C27F0">
            <w:pPr>
              <w:pStyle w:val="a5"/>
              <w:ind w:left="0"/>
              <w:rPr>
                <w:rFonts w:ascii="Times New Roman" w:hAnsi="Times New Roman"/>
                <w:sz w:val="24"/>
                <w:szCs w:val="24"/>
              </w:rPr>
            </w:pPr>
            <w:r>
              <w:rPr>
                <w:rFonts w:ascii="Times New Roman" w:hAnsi="Times New Roman"/>
                <w:sz w:val="24"/>
                <w:szCs w:val="24"/>
              </w:rPr>
              <w:t>Население и хозяйство.</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28.10</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10</w:t>
            </w:r>
          </w:p>
        </w:tc>
        <w:tc>
          <w:tcPr>
            <w:tcW w:w="5887" w:type="dxa"/>
          </w:tcPr>
          <w:p w:rsidR="00434306" w:rsidRPr="009457D3" w:rsidRDefault="00434306" w:rsidP="000C27F0">
            <w:pPr>
              <w:pStyle w:val="a5"/>
              <w:ind w:left="0"/>
              <w:rPr>
                <w:rFonts w:ascii="Times New Roman" w:hAnsi="Times New Roman"/>
                <w:b/>
                <w:sz w:val="24"/>
                <w:szCs w:val="24"/>
              </w:rPr>
            </w:pPr>
            <w:r>
              <w:rPr>
                <w:rFonts w:ascii="Times New Roman" w:hAnsi="Times New Roman"/>
                <w:b/>
                <w:i/>
                <w:sz w:val="24"/>
                <w:szCs w:val="24"/>
              </w:rPr>
              <w:t>Практическая работа № 4 "Сравнительная характеристика экономико - географического положения двух стран Азии</w:t>
            </w:r>
            <w:r w:rsidRPr="009457D3">
              <w:rPr>
                <w:rFonts w:ascii="Times New Roman" w:hAnsi="Times New Roman"/>
                <w:b/>
                <w:i/>
                <w:sz w:val="24"/>
                <w:szCs w:val="24"/>
              </w:rPr>
              <w:t>".</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11.11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11</w:t>
            </w:r>
          </w:p>
        </w:tc>
        <w:tc>
          <w:tcPr>
            <w:tcW w:w="5887" w:type="dxa"/>
          </w:tcPr>
          <w:p w:rsidR="00434306" w:rsidRPr="00742165" w:rsidRDefault="00434306" w:rsidP="000C27F0">
            <w:pPr>
              <w:jc w:val="both"/>
              <w:rPr>
                <w:i/>
                <w:sz w:val="24"/>
                <w:szCs w:val="24"/>
              </w:rPr>
            </w:pPr>
            <w:r>
              <w:rPr>
                <w:sz w:val="24"/>
                <w:szCs w:val="24"/>
              </w:rPr>
              <w:t xml:space="preserve">Субрегионы Азии: Юго - Западная и Центральная </w:t>
            </w:r>
            <w:r>
              <w:rPr>
                <w:sz w:val="24"/>
                <w:szCs w:val="24"/>
              </w:rPr>
              <w:lastRenderedPageBreak/>
              <w:t>Азия.</w:t>
            </w:r>
          </w:p>
        </w:tc>
        <w:tc>
          <w:tcPr>
            <w:tcW w:w="1034" w:type="dxa"/>
          </w:tcPr>
          <w:p w:rsidR="00434306" w:rsidRPr="0004480C" w:rsidRDefault="00434306" w:rsidP="000C27F0">
            <w:pPr>
              <w:jc w:val="center"/>
              <w:rPr>
                <w:sz w:val="24"/>
                <w:szCs w:val="24"/>
              </w:rPr>
            </w:pPr>
            <w:r>
              <w:rPr>
                <w:sz w:val="24"/>
                <w:szCs w:val="24"/>
              </w:rPr>
              <w:lastRenderedPageBreak/>
              <w:t>1</w:t>
            </w:r>
          </w:p>
        </w:tc>
        <w:tc>
          <w:tcPr>
            <w:tcW w:w="1104" w:type="dxa"/>
          </w:tcPr>
          <w:p w:rsidR="00434306" w:rsidRPr="0004480C" w:rsidRDefault="00434306" w:rsidP="000C27F0">
            <w:pPr>
              <w:jc w:val="center"/>
              <w:rPr>
                <w:sz w:val="24"/>
                <w:szCs w:val="24"/>
              </w:rPr>
            </w:pPr>
            <w:r>
              <w:rPr>
                <w:sz w:val="24"/>
                <w:szCs w:val="24"/>
              </w:rPr>
              <w:t>18.11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lastRenderedPageBreak/>
              <w:t>12</w:t>
            </w:r>
          </w:p>
        </w:tc>
        <w:tc>
          <w:tcPr>
            <w:tcW w:w="5887" w:type="dxa"/>
          </w:tcPr>
          <w:p w:rsidR="00434306" w:rsidRPr="00152F13" w:rsidRDefault="00434306" w:rsidP="000C27F0">
            <w:pPr>
              <w:jc w:val="both"/>
              <w:rPr>
                <w:i/>
                <w:sz w:val="24"/>
                <w:szCs w:val="24"/>
              </w:rPr>
            </w:pPr>
            <w:r>
              <w:rPr>
                <w:sz w:val="24"/>
                <w:szCs w:val="24"/>
              </w:rPr>
              <w:t>Субрегионы Азии: Восточная, Южная и Юго - Восточная Азия.</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25.11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13</w:t>
            </w:r>
          </w:p>
        </w:tc>
        <w:tc>
          <w:tcPr>
            <w:tcW w:w="5887" w:type="dxa"/>
          </w:tcPr>
          <w:p w:rsidR="00434306" w:rsidRPr="009457D3" w:rsidRDefault="00434306" w:rsidP="000C27F0">
            <w:pPr>
              <w:pStyle w:val="a5"/>
              <w:ind w:left="0"/>
              <w:rPr>
                <w:rFonts w:ascii="Times New Roman" w:hAnsi="Times New Roman"/>
                <w:b/>
                <w:sz w:val="24"/>
                <w:szCs w:val="24"/>
              </w:rPr>
            </w:pPr>
            <w:r>
              <w:rPr>
                <w:rFonts w:ascii="Times New Roman" w:hAnsi="Times New Roman"/>
                <w:b/>
                <w:i/>
                <w:sz w:val="24"/>
                <w:szCs w:val="24"/>
              </w:rPr>
              <w:t>Практическая работа № 5 "Обозначение на контурной карте границ субрегионов Азии</w:t>
            </w:r>
            <w:r w:rsidRPr="009457D3">
              <w:rPr>
                <w:rFonts w:ascii="Times New Roman" w:hAnsi="Times New Roman"/>
                <w:b/>
                <w:i/>
                <w:sz w:val="24"/>
                <w:szCs w:val="24"/>
              </w:rPr>
              <w:t>".</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02.12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14</w:t>
            </w:r>
          </w:p>
        </w:tc>
        <w:tc>
          <w:tcPr>
            <w:tcW w:w="5887" w:type="dxa"/>
          </w:tcPr>
          <w:p w:rsidR="00434306" w:rsidRPr="00E420E1" w:rsidRDefault="00434306" w:rsidP="000C27F0">
            <w:pPr>
              <w:jc w:val="both"/>
              <w:rPr>
                <w:sz w:val="24"/>
                <w:szCs w:val="24"/>
              </w:rPr>
            </w:pPr>
            <w:r>
              <w:rPr>
                <w:sz w:val="24"/>
                <w:szCs w:val="24"/>
              </w:rPr>
              <w:t>Китайская Народная Республика.</w:t>
            </w:r>
          </w:p>
        </w:tc>
        <w:tc>
          <w:tcPr>
            <w:tcW w:w="1034" w:type="dxa"/>
          </w:tcPr>
          <w:p w:rsidR="00434306"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09.12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15</w:t>
            </w:r>
          </w:p>
        </w:tc>
        <w:tc>
          <w:tcPr>
            <w:tcW w:w="5887" w:type="dxa"/>
          </w:tcPr>
          <w:p w:rsidR="00434306" w:rsidRPr="009457D3" w:rsidRDefault="00434306" w:rsidP="000C27F0">
            <w:pPr>
              <w:pStyle w:val="a5"/>
              <w:ind w:left="0"/>
              <w:rPr>
                <w:rFonts w:ascii="Times New Roman" w:hAnsi="Times New Roman"/>
                <w:b/>
                <w:sz w:val="24"/>
                <w:szCs w:val="24"/>
              </w:rPr>
            </w:pPr>
            <w:r>
              <w:rPr>
                <w:rFonts w:ascii="Times New Roman" w:hAnsi="Times New Roman"/>
                <w:b/>
                <w:i/>
                <w:sz w:val="24"/>
                <w:szCs w:val="24"/>
              </w:rPr>
              <w:t>Практическая работа № 6 "Разработка маршрута туристической поездки по странам Азии</w:t>
            </w:r>
            <w:r w:rsidRPr="009457D3">
              <w:rPr>
                <w:rFonts w:ascii="Times New Roman" w:hAnsi="Times New Roman"/>
                <w:b/>
                <w:i/>
                <w:sz w:val="24"/>
                <w:szCs w:val="24"/>
              </w:rPr>
              <w:t>".</w:t>
            </w:r>
          </w:p>
        </w:tc>
        <w:tc>
          <w:tcPr>
            <w:tcW w:w="1034" w:type="dxa"/>
          </w:tcPr>
          <w:p w:rsidR="00434306"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16.12</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87704A" w:rsidRDefault="00434306" w:rsidP="000C27F0">
            <w:pPr>
              <w:jc w:val="center"/>
              <w:rPr>
                <w:b/>
                <w:sz w:val="24"/>
                <w:szCs w:val="24"/>
              </w:rPr>
            </w:pPr>
            <w:r>
              <w:rPr>
                <w:b/>
                <w:sz w:val="24"/>
                <w:szCs w:val="24"/>
              </w:rPr>
              <w:t>Тема 4. Англо -  Америка (3 часа)</w:t>
            </w:r>
          </w:p>
        </w:tc>
      </w:tr>
      <w:tr w:rsidR="00434306" w:rsidTr="000C27F0">
        <w:tc>
          <w:tcPr>
            <w:tcW w:w="458" w:type="dxa"/>
          </w:tcPr>
          <w:p w:rsidR="00434306" w:rsidRPr="0004480C" w:rsidRDefault="00434306" w:rsidP="000C27F0">
            <w:pPr>
              <w:jc w:val="center"/>
              <w:rPr>
                <w:sz w:val="24"/>
                <w:szCs w:val="24"/>
              </w:rPr>
            </w:pPr>
            <w:r>
              <w:rPr>
                <w:sz w:val="24"/>
                <w:szCs w:val="24"/>
              </w:rPr>
              <w:t>16</w:t>
            </w:r>
          </w:p>
        </w:tc>
        <w:tc>
          <w:tcPr>
            <w:tcW w:w="5887" w:type="dxa"/>
          </w:tcPr>
          <w:p w:rsidR="00434306" w:rsidRPr="0004480C" w:rsidRDefault="00434306" w:rsidP="000C27F0">
            <w:pPr>
              <w:jc w:val="both"/>
              <w:rPr>
                <w:sz w:val="24"/>
                <w:szCs w:val="24"/>
              </w:rPr>
            </w:pPr>
            <w:r>
              <w:rPr>
                <w:sz w:val="24"/>
                <w:szCs w:val="24"/>
              </w:rPr>
              <w:t>Канада.</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23.12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17</w:t>
            </w:r>
          </w:p>
        </w:tc>
        <w:tc>
          <w:tcPr>
            <w:tcW w:w="5887" w:type="dxa"/>
          </w:tcPr>
          <w:p w:rsidR="00434306" w:rsidRPr="008512F4" w:rsidRDefault="00434306" w:rsidP="000C27F0">
            <w:pPr>
              <w:jc w:val="both"/>
              <w:rPr>
                <w:iCs/>
                <w:sz w:val="24"/>
                <w:szCs w:val="24"/>
              </w:rPr>
            </w:pPr>
            <w:r>
              <w:rPr>
                <w:iCs/>
                <w:sz w:val="24"/>
                <w:szCs w:val="24"/>
              </w:rPr>
              <w:t>Соединенные Штаты Америки.</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434306" w:rsidP="000C27F0">
            <w:pPr>
              <w:jc w:val="center"/>
              <w:rPr>
                <w:sz w:val="24"/>
                <w:szCs w:val="24"/>
              </w:rPr>
            </w:pPr>
            <w:r>
              <w:rPr>
                <w:sz w:val="24"/>
                <w:szCs w:val="24"/>
              </w:rPr>
              <w:t>30.12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18</w:t>
            </w:r>
          </w:p>
        </w:tc>
        <w:tc>
          <w:tcPr>
            <w:tcW w:w="5887" w:type="dxa"/>
          </w:tcPr>
          <w:p w:rsidR="00434306" w:rsidRPr="009457D3" w:rsidRDefault="00434306" w:rsidP="000C27F0">
            <w:pPr>
              <w:pStyle w:val="a5"/>
              <w:ind w:left="0"/>
              <w:rPr>
                <w:rFonts w:ascii="Times New Roman" w:hAnsi="Times New Roman"/>
                <w:b/>
                <w:sz w:val="24"/>
                <w:szCs w:val="24"/>
              </w:rPr>
            </w:pPr>
            <w:r>
              <w:rPr>
                <w:rFonts w:ascii="Times New Roman" w:hAnsi="Times New Roman"/>
                <w:b/>
                <w:i/>
                <w:sz w:val="24"/>
                <w:szCs w:val="24"/>
              </w:rPr>
              <w:t>Практическая работа № 7: заполнение таблицы "Экономические районы США</w:t>
            </w:r>
            <w:r w:rsidRPr="009457D3">
              <w:rPr>
                <w:rFonts w:ascii="Times New Roman" w:hAnsi="Times New Roman"/>
                <w:b/>
                <w:i/>
                <w:sz w:val="24"/>
                <w:szCs w:val="24"/>
              </w:rPr>
              <w:t>".</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r>
              <w:rPr>
                <w:sz w:val="24"/>
                <w:szCs w:val="24"/>
              </w:rPr>
              <w:t>13.</w:t>
            </w:r>
            <w:r w:rsidR="000C27F0">
              <w:rPr>
                <w:sz w:val="24"/>
                <w:szCs w:val="24"/>
              </w:rPr>
              <w:t>01</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04480C" w:rsidRDefault="00434306" w:rsidP="000C27F0">
            <w:pPr>
              <w:jc w:val="center"/>
              <w:rPr>
                <w:sz w:val="24"/>
                <w:szCs w:val="24"/>
              </w:rPr>
            </w:pPr>
            <w:r>
              <w:rPr>
                <w:b/>
                <w:sz w:val="24"/>
                <w:szCs w:val="24"/>
              </w:rPr>
              <w:t>Тема 5. Латинская Америка (5 часов)</w:t>
            </w:r>
          </w:p>
        </w:tc>
      </w:tr>
      <w:tr w:rsidR="00434306" w:rsidTr="000C27F0">
        <w:tc>
          <w:tcPr>
            <w:tcW w:w="458" w:type="dxa"/>
          </w:tcPr>
          <w:p w:rsidR="00434306" w:rsidRDefault="00434306" w:rsidP="000C27F0">
            <w:pPr>
              <w:jc w:val="center"/>
              <w:rPr>
                <w:sz w:val="24"/>
                <w:szCs w:val="24"/>
              </w:rPr>
            </w:pPr>
            <w:r>
              <w:rPr>
                <w:sz w:val="24"/>
                <w:szCs w:val="24"/>
              </w:rPr>
              <w:t>19</w:t>
            </w:r>
          </w:p>
        </w:tc>
        <w:tc>
          <w:tcPr>
            <w:tcW w:w="5887" w:type="dxa"/>
          </w:tcPr>
          <w:p w:rsidR="00434306" w:rsidRPr="00EC7B60" w:rsidRDefault="00434306" w:rsidP="000C27F0">
            <w:pPr>
              <w:jc w:val="both"/>
              <w:rPr>
                <w:sz w:val="24"/>
                <w:szCs w:val="24"/>
              </w:rPr>
            </w:pPr>
            <w:r>
              <w:rPr>
                <w:sz w:val="24"/>
                <w:szCs w:val="24"/>
              </w:rPr>
              <w:t>Состав, географическое положение и природные ресурсы.</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20.01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Pr="0004480C" w:rsidRDefault="00434306" w:rsidP="000C27F0">
            <w:pPr>
              <w:jc w:val="center"/>
              <w:rPr>
                <w:sz w:val="24"/>
                <w:szCs w:val="24"/>
              </w:rPr>
            </w:pPr>
            <w:r>
              <w:rPr>
                <w:sz w:val="24"/>
                <w:szCs w:val="24"/>
              </w:rPr>
              <w:t>20</w:t>
            </w:r>
          </w:p>
        </w:tc>
        <w:tc>
          <w:tcPr>
            <w:tcW w:w="5887" w:type="dxa"/>
          </w:tcPr>
          <w:p w:rsidR="00434306" w:rsidRPr="009457D3" w:rsidRDefault="00434306" w:rsidP="000C27F0">
            <w:pPr>
              <w:pStyle w:val="a5"/>
              <w:ind w:left="0"/>
              <w:rPr>
                <w:rFonts w:ascii="Times New Roman" w:hAnsi="Times New Roman"/>
                <w:sz w:val="24"/>
                <w:szCs w:val="24"/>
              </w:rPr>
            </w:pPr>
            <w:r>
              <w:rPr>
                <w:rFonts w:ascii="Times New Roman" w:hAnsi="Times New Roman"/>
                <w:sz w:val="24"/>
                <w:szCs w:val="24"/>
              </w:rPr>
              <w:t>Административная контрольная работа.</w:t>
            </w:r>
          </w:p>
        </w:tc>
        <w:tc>
          <w:tcPr>
            <w:tcW w:w="1034" w:type="dxa"/>
          </w:tcPr>
          <w:p w:rsidR="00434306" w:rsidRPr="00EC7B60" w:rsidRDefault="00434306" w:rsidP="000C27F0">
            <w:pPr>
              <w:jc w:val="center"/>
              <w:rPr>
                <w:sz w:val="24"/>
                <w:szCs w:val="24"/>
              </w:rPr>
            </w:pPr>
            <w:r>
              <w:rPr>
                <w:sz w:val="24"/>
                <w:szCs w:val="24"/>
              </w:rPr>
              <w:t>1</w:t>
            </w:r>
          </w:p>
        </w:tc>
        <w:tc>
          <w:tcPr>
            <w:tcW w:w="1104" w:type="dxa"/>
          </w:tcPr>
          <w:p w:rsidR="00434306" w:rsidRPr="00EC7B60" w:rsidRDefault="00434306" w:rsidP="000C27F0">
            <w:pPr>
              <w:jc w:val="center"/>
              <w:rPr>
                <w:sz w:val="24"/>
                <w:szCs w:val="24"/>
              </w:rPr>
            </w:pPr>
            <w:r>
              <w:rPr>
                <w:sz w:val="24"/>
                <w:szCs w:val="24"/>
              </w:rPr>
              <w:t>27.01</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21</w:t>
            </w:r>
          </w:p>
        </w:tc>
        <w:tc>
          <w:tcPr>
            <w:tcW w:w="5887" w:type="dxa"/>
          </w:tcPr>
          <w:p w:rsidR="00434306" w:rsidRPr="00EC7B60" w:rsidRDefault="00434306" w:rsidP="000C27F0">
            <w:pPr>
              <w:jc w:val="both"/>
              <w:rPr>
                <w:sz w:val="24"/>
                <w:szCs w:val="24"/>
              </w:rPr>
            </w:pPr>
            <w:r>
              <w:rPr>
                <w:sz w:val="24"/>
                <w:szCs w:val="24"/>
              </w:rPr>
              <w:t>Население и хозяйство.</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03.02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22</w:t>
            </w:r>
          </w:p>
        </w:tc>
        <w:tc>
          <w:tcPr>
            <w:tcW w:w="5887" w:type="dxa"/>
          </w:tcPr>
          <w:p w:rsidR="00434306" w:rsidRDefault="00434306" w:rsidP="000C27F0">
            <w:pPr>
              <w:pStyle w:val="a5"/>
              <w:ind w:left="0"/>
              <w:rPr>
                <w:rFonts w:ascii="Times New Roman" w:hAnsi="Times New Roman"/>
                <w:b/>
                <w:i/>
                <w:sz w:val="24"/>
                <w:szCs w:val="24"/>
              </w:rPr>
            </w:pPr>
            <w:r>
              <w:rPr>
                <w:rFonts w:ascii="Times New Roman" w:hAnsi="Times New Roman"/>
                <w:sz w:val="24"/>
                <w:szCs w:val="24"/>
              </w:rPr>
              <w:t>Субрегионы Латинской Америки.</w:t>
            </w:r>
          </w:p>
          <w:p w:rsidR="00434306" w:rsidRPr="00207F05" w:rsidRDefault="00434306" w:rsidP="000C27F0">
            <w:pPr>
              <w:pStyle w:val="a5"/>
              <w:ind w:left="0"/>
              <w:rPr>
                <w:rFonts w:ascii="Times New Roman" w:hAnsi="Times New Roman"/>
                <w:sz w:val="24"/>
                <w:szCs w:val="24"/>
              </w:rPr>
            </w:pPr>
            <w:r w:rsidRPr="00207F05">
              <w:rPr>
                <w:rFonts w:ascii="Times New Roman" w:hAnsi="Times New Roman"/>
                <w:i/>
                <w:sz w:val="24"/>
                <w:szCs w:val="24"/>
              </w:rPr>
              <w:t>Практическая работа № 8: составление картосхемы"Природные ресурсы субрегионов Латинской Америки".</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10.02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23</w:t>
            </w:r>
          </w:p>
        </w:tc>
        <w:tc>
          <w:tcPr>
            <w:tcW w:w="5887" w:type="dxa"/>
          </w:tcPr>
          <w:p w:rsidR="00434306" w:rsidRDefault="00434306" w:rsidP="000C27F0">
            <w:pPr>
              <w:jc w:val="both"/>
              <w:rPr>
                <w:sz w:val="24"/>
                <w:szCs w:val="24"/>
              </w:rPr>
            </w:pPr>
            <w:r>
              <w:rPr>
                <w:sz w:val="24"/>
                <w:szCs w:val="24"/>
              </w:rPr>
              <w:t>Федеративная Республика Бразилия.</w:t>
            </w:r>
          </w:p>
          <w:p w:rsidR="00434306" w:rsidRPr="004D41E8" w:rsidRDefault="00434306" w:rsidP="000C27F0">
            <w:pPr>
              <w:jc w:val="both"/>
              <w:rPr>
                <w:sz w:val="24"/>
                <w:szCs w:val="24"/>
              </w:rPr>
            </w:pPr>
            <w:r w:rsidRPr="004D41E8">
              <w:rPr>
                <w:i/>
                <w:sz w:val="24"/>
                <w:szCs w:val="24"/>
              </w:rPr>
              <w:t>Практическая работа № 9 "Разработка маршрута туристической поездки по странам Латинской Америки".</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434306" w:rsidP="000C27F0">
            <w:pPr>
              <w:jc w:val="center"/>
              <w:rPr>
                <w:sz w:val="24"/>
                <w:szCs w:val="24"/>
              </w:rPr>
            </w:pPr>
            <w:r>
              <w:rPr>
                <w:sz w:val="24"/>
                <w:szCs w:val="24"/>
              </w:rPr>
              <w:t>17.02</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5D466B" w:rsidRDefault="00434306" w:rsidP="000C27F0">
            <w:pPr>
              <w:jc w:val="center"/>
              <w:rPr>
                <w:b/>
                <w:sz w:val="24"/>
                <w:szCs w:val="24"/>
              </w:rPr>
            </w:pPr>
            <w:r>
              <w:rPr>
                <w:b/>
                <w:sz w:val="24"/>
                <w:szCs w:val="24"/>
              </w:rPr>
              <w:t>Тема 6. Африка (4 часа</w:t>
            </w:r>
            <w:r w:rsidRPr="005D466B">
              <w:rPr>
                <w:b/>
                <w:sz w:val="24"/>
                <w:szCs w:val="24"/>
              </w:rPr>
              <w:t>)</w:t>
            </w:r>
          </w:p>
        </w:tc>
      </w:tr>
      <w:tr w:rsidR="00434306" w:rsidTr="000C27F0">
        <w:tc>
          <w:tcPr>
            <w:tcW w:w="458" w:type="dxa"/>
          </w:tcPr>
          <w:p w:rsidR="00434306" w:rsidRPr="0004480C" w:rsidRDefault="00434306" w:rsidP="000C27F0">
            <w:pPr>
              <w:jc w:val="center"/>
              <w:rPr>
                <w:sz w:val="24"/>
                <w:szCs w:val="24"/>
              </w:rPr>
            </w:pPr>
            <w:r>
              <w:rPr>
                <w:sz w:val="24"/>
                <w:szCs w:val="24"/>
              </w:rPr>
              <w:t>24</w:t>
            </w:r>
          </w:p>
        </w:tc>
        <w:tc>
          <w:tcPr>
            <w:tcW w:w="5887" w:type="dxa"/>
          </w:tcPr>
          <w:p w:rsidR="00434306" w:rsidRPr="00EC7B60" w:rsidRDefault="00434306" w:rsidP="000C27F0">
            <w:pPr>
              <w:jc w:val="both"/>
              <w:rPr>
                <w:sz w:val="24"/>
                <w:szCs w:val="24"/>
              </w:rPr>
            </w:pPr>
            <w:r>
              <w:rPr>
                <w:sz w:val="24"/>
                <w:szCs w:val="24"/>
              </w:rPr>
              <w:t>Состав, географическое положение и природные ресурсы.</w:t>
            </w:r>
          </w:p>
        </w:tc>
        <w:tc>
          <w:tcPr>
            <w:tcW w:w="1034" w:type="dxa"/>
          </w:tcPr>
          <w:p w:rsidR="00434306" w:rsidRPr="00EC7B60" w:rsidRDefault="00434306" w:rsidP="000C27F0">
            <w:pPr>
              <w:jc w:val="center"/>
              <w:rPr>
                <w:sz w:val="24"/>
                <w:szCs w:val="24"/>
              </w:rPr>
            </w:pPr>
            <w:r w:rsidRPr="00EC7B60">
              <w:rPr>
                <w:sz w:val="24"/>
                <w:szCs w:val="24"/>
              </w:rPr>
              <w:t>1</w:t>
            </w:r>
          </w:p>
        </w:tc>
        <w:tc>
          <w:tcPr>
            <w:tcW w:w="1104" w:type="dxa"/>
          </w:tcPr>
          <w:p w:rsidR="00434306" w:rsidRPr="00EC7B60" w:rsidRDefault="000C27F0" w:rsidP="000C27F0">
            <w:pPr>
              <w:jc w:val="center"/>
              <w:rPr>
                <w:sz w:val="24"/>
                <w:szCs w:val="24"/>
              </w:rPr>
            </w:pPr>
            <w:r>
              <w:rPr>
                <w:sz w:val="24"/>
                <w:szCs w:val="24"/>
              </w:rPr>
              <w:t>24</w:t>
            </w:r>
            <w:r w:rsidR="00434306">
              <w:rPr>
                <w:sz w:val="24"/>
                <w:szCs w:val="24"/>
              </w:rPr>
              <w:t>.0</w:t>
            </w:r>
            <w:r>
              <w:rPr>
                <w:sz w:val="24"/>
                <w:szCs w:val="24"/>
              </w:rPr>
              <w:t>2</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25</w:t>
            </w:r>
          </w:p>
        </w:tc>
        <w:tc>
          <w:tcPr>
            <w:tcW w:w="5887" w:type="dxa"/>
          </w:tcPr>
          <w:p w:rsidR="00434306" w:rsidRDefault="00434306" w:rsidP="000C27F0">
            <w:pPr>
              <w:pStyle w:val="a5"/>
              <w:ind w:left="0"/>
              <w:rPr>
                <w:rFonts w:ascii="Times New Roman" w:hAnsi="Times New Roman"/>
                <w:sz w:val="24"/>
                <w:szCs w:val="24"/>
              </w:rPr>
            </w:pPr>
            <w:r>
              <w:rPr>
                <w:rFonts w:ascii="Times New Roman" w:hAnsi="Times New Roman"/>
                <w:sz w:val="24"/>
                <w:szCs w:val="24"/>
              </w:rPr>
              <w:t>Население и хозяйство.</w:t>
            </w:r>
          </w:p>
          <w:p w:rsidR="00434306" w:rsidRPr="009457D3" w:rsidRDefault="00434306" w:rsidP="000C27F0">
            <w:pPr>
              <w:pStyle w:val="a5"/>
              <w:ind w:left="0"/>
              <w:rPr>
                <w:rFonts w:ascii="Times New Roman" w:hAnsi="Times New Roman"/>
                <w:sz w:val="24"/>
                <w:szCs w:val="24"/>
              </w:rPr>
            </w:pPr>
            <w:r>
              <w:rPr>
                <w:rFonts w:ascii="Times New Roman" w:hAnsi="Times New Roman"/>
                <w:i/>
                <w:sz w:val="24"/>
                <w:szCs w:val="24"/>
              </w:rPr>
              <w:t>Практическая работа № 10 "Оценка ресурсного потенциала одной из африканских стран по картам школьного атласа".</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0C27F0" w:rsidP="000C27F0">
            <w:pPr>
              <w:jc w:val="center"/>
              <w:rPr>
                <w:sz w:val="24"/>
                <w:szCs w:val="24"/>
              </w:rPr>
            </w:pPr>
            <w:r>
              <w:rPr>
                <w:sz w:val="24"/>
                <w:szCs w:val="24"/>
              </w:rPr>
              <w:t>03</w:t>
            </w:r>
            <w:r w:rsidR="00434306">
              <w:rPr>
                <w:sz w:val="24"/>
                <w:szCs w:val="24"/>
              </w:rPr>
              <w:t>.03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26</w:t>
            </w:r>
          </w:p>
        </w:tc>
        <w:tc>
          <w:tcPr>
            <w:tcW w:w="5887" w:type="dxa"/>
          </w:tcPr>
          <w:p w:rsidR="00434306" w:rsidRDefault="00434306" w:rsidP="000C27F0">
            <w:pPr>
              <w:jc w:val="both"/>
              <w:rPr>
                <w:sz w:val="24"/>
                <w:szCs w:val="24"/>
              </w:rPr>
            </w:pPr>
            <w:r>
              <w:rPr>
                <w:sz w:val="24"/>
                <w:szCs w:val="24"/>
              </w:rPr>
              <w:t>Субрегионы Африки.</w:t>
            </w:r>
          </w:p>
          <w:p w:rsidR="00434306" w:rsidRPr="00B63C1A" w:rsidRDefault="00434306" w:rsidP="000C27F0">
            <w:pPr>
              <w:jc w:val="both"/>
              <w:rPr>
                <w:sz w:val="24"/>
                <w:szCs w:val="24"/>
              </w:rPr>
            </w:pPr>
            <w:r>
              <w:rPr>
                <w:i/>
                <w:sz w:val="24"/>
                <w:szCs w:val="24"/>
              </w:rPr>
              <w:t>Практическая работа № 11 "Подбор рекламно - информационных материалов для обоснования деятельности туристической фирмы в одном из субрегионов Африки".</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0C27F0" w:rsidP="000C27F0">
            <w:pPr>
              <w:jc w:val="center"/>
              <w:rPr>
                <w:sz w:val="24"/>
                <w:szCs w:val="24"/>
              </w:rPr>
            </w:pPr>
            <w:r>
              <w:rPr>
                <w:sz w:val="24"/>
                <w:szCs w:val="24"/>
              </w:rPr>
              <w:t>10</w:t>
            </w:r>
            <w:r w:rsidR="00434306">
              <w:rPr>
                <w:sz w:val="24"/>
                <w:szCs w:val="24"/>
              </w:rPr>
              <w:t>.03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27</w:t>
            </w:r>
          </w:p>
        </w:tc>
        <w:tc>
          <w:tcPr>
            <w:tcW w:w="5887" w:type="dxa"/>
          </w:tcPr>
          <w:p w:rsidR="00434306" w:rsidRPr="00B63C1A" w:rsidRDefault="00434306" w:rsidP="000C27F0">
            <w:pPr>
              <w:jc w:val="both"/>
              <w:rPr>
                <w:sz w:val="24"/>
                <w:szCs w:val="24"/>
              </w:rPr>
            </w:pPr>
            <w:r>
              <w:rPr>
                <w:sz w:val="24"/>
                <w:szCs w:val="24"/>
              </w:rPr>
              <w:t>Южно - Африканская Республика.</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434306" w:rsidP="000C27F0">
            <w:pPr>
              <w:jc w:val="center"/>
              <w:rPr>
                <w:sz w:val="24"/>
                <w:szCs w:val="24"/>
              </w:rPr>
            </w:pP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862817" w:rsidRDefault="00434306" w:rsidP="000C27F0">
            <w:pPr>
              <w:jc w:val="center"/>
              <w:rPr>
                <w:b/>
                <w:sz w:val="24"/>
                <w:szCs w:val="24"/>
              </w:rPr>
            </w:pPr>
            <w:r>
              <w:rPr>
                <w:b/>
                <w:sz w:val="24"/>
                <w:szCs w:val="24"/>
              </w:rPr>
              <w:t>Тема 7. Австралия и Океания (2 часа)</w:t>
            </w:r>
          </w:p>
        </w:tc>
      </w:tr>
      <w:tr w:rsidR="00434306" w:rsidTr="000C27F0">
        <w:tc>
          <w:tcPr>
            <w:tcW w:w="458" w:type="dxa"/>
          </w:tcPr>
          <w:p w:rsidR="00434306" w:rsidRDefault="00434306" w:rsidP="000C27F0">
            <w:pPr>
              <w:jc w:val="center"/>
              <w:rPr>
                <w:sz w:val="24"/>
                <w:szCs w:val="24"/>
              </w:rPr>
            </w:pPr>
            <w:r>
              <w:rPr>
                <w:sz w:val="24"/>
                <w:szCs w:val="24"/>
              </w:rPr>
              <w:t>28</w:t>
            </w:r>
          </w:p>
        </w:tc>
        <w:tc>
          <w:tcPr>
            <w:tcW w:w="5887" w:type="dxa"/>
          </w:tcPr>
          <w:p w:rsidR="00434306" w:rsidRDefault="00434306" w:rsidP="000C27F0">
            <w:pPr>
              <w:jc w:val="both"/>
              <w:rPr>
                <w:sz w:val="24"/>
                <w:szCs w:val="24"/>
              </w:rPr>
            </w:pPr>
            <w:r>
              <w:rPr>
                <w:sz w:val="24"/>
                <w:szCs w:val="24"/>
              </w:rPr>
              <w:t>Австралия.</w:t>
            </w:r>
          </w:p>
          <w:p w:rsidR="00434306" w:rsidRPr="0004480C" w:rsidRDefault="00434306" w:rsidP="000C27F0">
            <w:pPr>
              <w:jc w:val="both"/>
              <w:rPr>
                <w:sz w:val="24"/>
                <w:szCs w:val="24"/>
              </w:rPr>
            </w:pPr>
            <w:r>
              <w:rPr>
                <w:i/>
                <w:sz w:val="24"/>
                <w:szCs w:val="24"/>
              </w:rPr>
              <w:t>Практическая работа № 12 "Характеристика природно - ресурсного потенциала Австралии по картам атласа".</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0C27F0" w:rsidP="000C27F0">
            <w:pPr>
              <w:jc w:val="center"/>
              <w:rPr>
                <w:sz w:val="24"/>
                <w:szCs w:val="24"/>
              </w:rPr>
            </w:pPr>
            <w:r>
              <w:rPr>
                <w:sz w:val="24"/>
                <w:szCs w:val="24"/>
              </w:rPr>
              <w:t>17</w:t>
            </w:r>
            <w:r w:rsidR="00434306">
              <w:rPr>
                <w:sz w:val="24"/>
                <w:szCs w:val="24"/>
              </w:rPr>
              <w:t>.0</w:t>
            </w:r>
            <w:r>
              <w:rPr>
                <w:sz w:val="24"/>
                <w:szCs w:val="24"/>
              </w:rPr>
              <w:t>3</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29</w:t>
            </w:r>
          </w:p>
        </w:tc>
        <w:tc>
          <w:tcPr>
            <w:tcW w:w="5887" w:type="dxa"/>
          </w:tcPr>
          <w:p w:rsidR="00434306" w:rsidRPr="0004480C" w:rsidRDefault="00434306" w:rsidP="000C27F0">
            <w:pPr>
              <w:jc w:val="both"/>
              <w:rPr>
                <w:sz w:val="24"/>
                <w:szCs w:val="24"/>
              </w:rPr>
            </w:pPr>
            <w:r>
              <w:rPr>
                <w:sz w:val="24"/>
                <w:szCs w:val="24"/>
              </w:rPr>
              <w:t>Океания.</w:t>
            </w:r>
          </w:p>
        </w:tc>
        <w:tc>
          <w:tcPr>
            <w:tcW w:w="1034" w:type="dxa"/>
          </w:tcPr>
          <w:p w:rsidR="00434306" w:rsidRPr="0004480C" w:rsidRDefault="00434306" w:rsidP="000C27F0">
            <w:pPr>
              <w:jc w:val="center"/>
              <w:rPr>
                <w:sz w:val="24"/>
                <w:szCs w:val="24"/>
              </w:rPr>
            </w:pPr>
            <w:r>
              <w:rPr>
                <w:sz w:val="24"/>
                <w:szCs w:val="24"/>
              </w:rPr>
              <w:t>1</w:t>
            </w:r>
          </w:p>
        </w:tc>
        <w:tc>
          <w:tcPr>
            <w:tcW w:w="1104" w:type="dxa"/>
          </w:tcPr>
          <w:p w:rsidR="00434306" w:rsidRPr="0004480C" w:rsidRDefault="000C27F0" w:rsidP="000C27F0">
            <w:pPr>
              <w:jc w:val="center"/>
              <w:rPr>
                <w:sz w:val="24"/>
                <w:szCs w:val="24"/>
              </w:rPr>
            </w:pPr>
            <w:r>
              <w:rPr>
                <w:sz w:val="24"/>
                <w:szCs w:val="24"/>
              </w:rPr>
              <w:t>31</w:t>
            </w:r>
            <w:r w:rsidR="00434306">
              <w:rPr>
                <w:sz w:val="24"/>
                <w:szCs w:val="24"/>
              </w:rPr>
              <w:t>.0</w:t>
            </w:r>
            <w:r>
              <w:rPr>
                <w:sz w:val="24"/>
                <w:szCs w:val="24"/>
              </w:rPr>
              <w:t>3</w:t>
            </w:r>
          </w:p>
        </w:tc>
        <w:tc>
          <w:tcPr>
            <w:tcW w:w="1088" w:type="dxa"/>
          </w:tcPr>
          <w:p w:rsidR="00434306" w:rsidRPr="0004480C" w:rsidRDefault="00434306" w:rsidP="000C27F0">
            <w:pPr>
              <w:jc w:val="center"/>
              <w:rPr>
                <w:sz w:val="24"/>
                <w:szCs w:val="24"/>
              </w:rPr>
            </w:pPr>
          </w:p>
        </w:tc>
      </w:tr>
      <w:tr w:rsidR="00434306" w:rsidTr="000C27F0">
        <w:tc>
          <w:tcPr>
            <w:tcW w:w="9571" w:type="dxa"/>
            <w:gridSpan w:val="5"/>
          </w:tcPr>
          <w:p w:rsidR="00434306" w:rsidRPr="005D466B" w:rsidRDefault="00434306" w:rsidP="000C27F0">
            <w:pPr>
              <w:jc w:val="center"/>
              <w:rPr>
                <w:b/>
                <w:sz w:val="24"/>
                <w:szCs w:val="24"/>
              </w:rPr>
            </w:pPr>
            <w:r>
              <w:rPr>
                <w:b/>
                <w:sz w:val="24"/>
                <w:szCs w:val="24"/>
              </w:rPr>
              <w:t>Тема 8. Россия в современном мире (5 часов</w:t>
            </w:r>
            <w:r w:rsidRPr="005D466B">
              <w:rPr>
                <w:b/>
                <w:sz w:val="24"/>
                <w:szCs w:val="24"/>
              </w:rPr>
              <w:t>)</w:t>
            </w:r>
          </w:p>
        </w:tc>
      </w:tr>
      <w:tr w:rsidR="00434306" w:rsidTr="000C27F0">
        <w:tc>
          <w:tcPr>
            <w:tcW w:w="458" w:type="dxa"/>
          </w:tcPr>
          <w:p w:rsidR="00434306" w:rsidRDefault="00434306" w:rsidP="000C27F0">
            <w:pPr>
              <w:jc w:val="center"/>
              <w:rPr>
                <w:sz w:val="24"/>
                <w:szCs w:val="24"/>
              </w:rPr>
            </w:pPr>
            <w:r>
              <w:rPr>
                <w:sz w:val="24"/>
                <w:szCs w:val="24"/>
              </w:rPr>
              <w:t>30</w:t>
            </w:r>
          </w:p>
        </w:tc>
        <w:tc>
          <w:tcPr>
            <w:tcW w:w="5887" w:type="dxa"/>
          </w:tcPr>
          <w:p w:rsidR="00434306" w:rsidRPr="0004480C" w:rsidRDefault="00434306" w:rsidP="000C27F0">
            <w:pPr>
              <w:jc w:val="both"/>
              <w:rPr>
                <w:sz w:val="24"/>
                <w:szCs w:val="24"/>
              </w:rPr>
            </w:pPr>
            <w:r>
              <w:rPr>
                <w:sz w:val="24"/>
                <w:szCs w:val="24"/>
              </w:rPr>
              <w:t>Характеристика современного этапа преобразований закрытой экономики прошлого в открытую экономику будущего.</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0C27F0" w:rsidP="000C27F0">
            <w:pPr>
              <w:jc w:val="center"/>
              <w:rPr>
                <w:sz w:val="24"/>
                <w:szCs w:val="24"/>
              </w:rPr>
            </w:pPr>
            <w:r>
              <w:rPr>
                <w:sz w:val="24"/>
                <w:szCs w:val="24"/>
              </w:rPr>
              <w:t>07</w:t>
            </w:r>
            <w:r w:rsidR="00434306">
              <w:rPr>
                <w:sz w:val="24"/>
                <w:szCs w:val="24"/>
              </w:rPr>
              <w:t>.04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31</w:t>
            </w:r>
          </w:p>
        </w:tc>
        <w:tc>
          <w:tcPr>
            <w:tcW w:w="5887" w:type="dxa"/>
          </w:tcPr>
          <w:p w:rsidR="00434306" w:rsidRDefault="006E2717" w:rsidP="000C27F0">
            <w:pPr>
              <w:jc w:val="both"/>
              <w:rPr>
                <w:sz w:val="24"/>
                <w:szCs w:val="24"/>
              </w:rPr>
            </w:pPr>
            <w:r>
              <w:rPr>
                <w:sz w:val="24"/>
                <w:szCs w:val="24"/>
              </w:rPr>
              <w:t>Особенности географии и структуры международной торговли. Основные формы внешних экономических связей.</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0C27F0" w:rsidP="000C27F0">
            <w:pPr>
              <w:jc w:val="center"/>
              <w:rPr>
                <w:sz w:val="24"/>
                <w:szCs w:val="24"/>
              </w:rPr>
            </w:pPr>
            <w:r>
              <w:rPr>
                <w:sz w:val="24"/>
                <w:szCs w:val="24"/>
              </w:rPr>
              <w:t>14</w:t>
            </w:r>
            <w:r w:rsidR="00434306">
              <w:rPr>
                <w:sz w:val="24"/>
                <w:szCs w:val="24"/>
              </w:rPr>
              <w:t>.04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lastRenderedPageBreak/>
              <w:t>32</w:t>
            </w:r>
          </w:p>
        </w:tc>
        <w:tc>
          <w:tcPr>
            <w:tcW w:w="5887" w:type="dxa"/>
          </w:tcPr>
          <w:p w:rsidR="00434306" w:rsidRPr="0004480C" w:rsidRDefault="006E2717" w:rsidP="000C27F0">
            <w:pPr>
              <w:jc w:val="both"/>
              <w:rPr>
                <w:sz w:val="24"/>
                <w:szCs w:val="24"/>
              </w:rPr>
            </w:pPr>
            <w:r>
              <w:rPr>
                <w:sz w:val="24"/>
                <w:szCs w:val="24"/>
              </w:rPr>
              <w:t>Промежуточная аттестация.</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6E2717" w:rsidP="000C27F0">
            <w:pPr>
              <w:jc w:val="center"/>
              <w:rPr>
                <w:sz w:val="24"/>
                <w:szCs w:val="24"/>
              </w:rPr>
            </w:pPr>
            <w:r>
              <w:rPr>
                <w:sz w:val="24"/>
                <w:szCs w:val="24"/>
              </w:rPr>
              <w:t>21</w:t>
            </w:r>
            <w:r w:rsidR="00434306">
              <w:rPr>
                <w:sz w:val="24"/>
                <w:szCs w:val="24"/>
              </w:rPr>
              <w:t>.0</w:t>
            </w:r>
            <w:r w:rsidR="000C27F0">
              <w:rPr>
                <w:sz w:val="24"/>
                <w:szCs w:val="24"/>
              </w:rPr>
              <w:t>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33</w:t>
            </w:r>
          </w:p>
        </w:tc>
        <w:tc>
          <w:tcPr>
            <w:tcW w:w="5887" w:type="dxa"/>
          </w:tcPr>
          <w:p w:rsidR="00434306" w:rsidRDefault="00434306" w:rsidP="000C27F0">
            <w:pPr>
              <w:jc w:val="both"/>
              <w:rPr>
                <w:i/>
                <w:sz w:val="24"/>
                <w:szCs w:val="24"/>
              </w:rPr>
            </w:pPr>
            <w:r>
              <w:rPr>
                <w:sz w:val="24"/>
                <w:szCs w:val="24"/>
              </w:rPr>
              <w:t>Участие России в международных отраслевых и региональных организациях. Россия и страны Содружества Независимых государств.</w:t>
            </w:r>
            <w:r>
              <w:rPr>
                <w:i/>
                <w:sz w:val="24"/>
                <w:szCs w:val="24"/>
              </w:rPr>
              <w:t xml:space="preserve"> </w:t>
            </w:r>
          </w:p>
          <w:p w:rsidR="00434306" w:rsidRPr="0004480C" w:rsidRDefault="00434306" w:rsidP="000C27F0">
            <w:pPr>
              <w:jc w:val="both"/>
              <w:rPr>
                <w:sz w:val="24"/>
                <w:szCs w:val="24"/>
              </w:rPr>
            </w:pPr>
            <w:r>
              <w:rPr>
                <w:i/>
                <w:sz w:val="24"/>
                <w:szCs w:val="24"/>
              </w:rPr>
              <w:t>Практическая работа № 13 "Анализ материалов, опубликованных в средствах массовой информации, характеризующих место России в современном мире".</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0C27F0" w:rsidP="000C27F0">
            <w:pPr>
              <w:jc w:val="center"/>
              <w:rPr>
                <w:sz w:val="24"/>
                <w:szCs w:val="24"/>
              </w:rPr>
            </w:pPr>
            <w:r>
              <w:rPr>
                <w:sz w:val="24"/>
                <w:szCs w:val="24"/>
              </w:rPr>
              <w:t>28</w:t>
            </w:r>
            <w:r w:rsidR="00434306">
              <w:rPr>
                <w:sz w:val="24"/>
                <w:szCs w:val="24"/>
              </w:rPr>
              <w:t>.0</w:t>
            </w:r>
            <w:r w:rsidR="006E2717">
              <w:rPr>
                <w:sz w:val="24"/>
                <w:szCs w:val="24"/>
              </w:rPr>
              <w:t>4</w:t>
            </w:r>
          </w:p>
        </w:tc>
        <w:tc>
          <w:tcPr>
            <w:tcW w:w="1088" w:type="dxa"/>
          </w:tcPr>
          <w:p w:rsidR="00434306" w:rsidRPr="0004480C" w:rsidRDefault="00434306" w:rsidP="000C27F0">
            <w:pPr>
              <w:jc w:val="center"/>
              <w:rPr>
                <w:sz w:val="24"/>
                <w:szCs w:val="24"/>
              </w:rPr>
            </w:pPr>
          </w:p>
        </w:tc>
      </w:tr>
      <w:tr w:rsidR="00434306" w:rsidTr="000C27F0">
        <w:tc>
          <w:tcPr>
            <w:tcW w:w="458" w:type="dxa"/>
          </w:tcPr>
          <w:p w:rsidR="00434306" w:rsidRDefault="00434306" w:rsidP="000C27F0">
            <w:pPr>
              <w:jc w:val="center"/>
              <w:rPr>
                <w:sz w:val="24"/>
                <w:szCs w:val="24"/>
              </w:rPr>
            </w:pPr>
            <w:r>
              <w:rPr>
                <w:sz w:val="24"/>
                <w:szCs w:val="24"/>
              </w:rPr>
              <w:t>34</w:t>
            </w:r>
          </w:p>
        </w:tc>
        <w:tc>
          <w:tcPr>
            <w:tcW w:w="5887" w:type="dxa"/>
          </w:tcPr>
          <w:p w:rsidR="00434306" w:rsidRPr="0004480C" w:rsidRDefault="00434306" w:rsidP="000C27F0">
            <w:pPr>
              <w:jc w:val="both"/>
              <w:rPr>
                <w:sz w:val="24"/>
                <w:szCs w:val="24"/>
              </w:rPr>
            </w:pPr>
            <w:r>
              <w:rPr>
                <w:sz w:val="24"/>
                <w:szCs w:val="24"/>
              </w:rPr>
              <w:t>Участие России в международных социально-экономических и геоэкологических проектах.</w:t>
            </w:r>
          </w:p>
        </w:tc>
        <w:tc>
          <w:tcPr>
            <w:tcW w:w="1034" w:type="dxa"/>
          </w:tcPr>
          <w:p w:rsidR="00434306" w:rsidRDefault="00434306" w:rsidP="000C27F0">
            <w:pPr>
              <w:jc w:val="center"/>
              <w:rPr>
                <w:sz w:val="24"/>
                <w:szCs w:val="24"/>
              </w:rPr>
            </w:pPr>
            <w:r>
              <w:rPr>
                <w:sz w:val="24"/>
                <w:szCs w:val="24"/>
              </w:rPr>
              <w:t>1</w:t>
            </w:r>
          </w:p>
        </w:tc>
        <w:tc>
          <w:tcPr>
            <w:tcW w:w="1104" w:type="dxa"/>
          </w:tcPr>
          <w:p w:rsidR="00434306" w:rsidRDefault="006E2717" w:rsidP="000C27F0">
            <w:pPr>
              <w:jc w:val="center"/>
              <w:rPr>
                <w:sz w:val="24"/>
                <w:szCs w:val="24"/>
              </w:rPr>
            </w:pPr>
            <w:r>
              <w:rPr>
                <w:sz w:val="24"/>
                <w:szCs w:val="24"/>
              </w:rPr>
              <w:t>05</w:t>
            </w:r>
            <w:r w:rsidR="00434306">
              <w:rPr>
                <w:sz w:val="24"/>
                <w:szCs w:val="24"/>
              </w:rPr>
              <w:t>.05</w:t>
            </w:r>
          </w:p>
        </w:tc>
        <w:tc>
          <w:tcPr>
            <w:tcW w:w="1088" w:type="dxa"/>
          </w:tcPr>
          <w:p w:rsidR="00434306" w:rsidRPr="0004480C" w:rsidRDefault="00434306" w:rsidP="000C27F0">
            <w:pPr>
              <w:jc w:val="center"/>
              <w:rPr>
                <w:sz w:val="24"/>
                <w:szCs w:val="24"/>
              </w:rPr>
            </w:pPr>
          </w:p>
        </w:tc>
      </w:tr>
    </w:tbl>
    <w:p w:rsidR="00434306" w:rsidRDefault="00434306" w:rsidP="00434306">
      <w:pPr>
        <w:autoSpaceDE w:val="0"/>
        <w:autoSpaceDN w:val="0"/>
        <w:adjustRightInd w:val="0"/>
        <w:rPr>
          <w:rFonts w:ascii="TimesNewRomanPS-BoldMT" w:hAnsi="TimesNewRomanPS-BoldMT" w:cs="TimesNewRomanPS-BoldMT"/>
          <w:b/>
          <w:bCs/>
        </w:rPr>
      </w:pPr>
    </w:p>
    <w:p w:rsidR="00434306" w:rsidRDefault="00434306" w:rsidP="00434306">
      <w:pPr>
        <w:jc w:val="center"/>
        <w:rPr>
          <w:b/>
        </w:rPr>
      </w:pPr>
    </w:p>
    <w:p w:rsidR="00434306" w:rsidRDefault="00434306" w:rsidP="00434306">
      <w:pPr>
        <w:autoSpaceDE w:val="0"/>
        <w:autoSpaceDN w:val="0"/>
        <w:adjustRightInd w:val="0"/>
        <w:rPr>
          <w:rFonts w:ascii="TimesNewRomanPS-BoldMT" w:hAnsi="TimesNewRomanPS-BoldMT" w:cs="TimesNewRomanPS-BoldMT"/>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A43822" w:rsidRDefault="00A43822" w:rsidP="00434306">
      <w:pPr>
        <w:autoSpaceDE w:val="0"/>
        <w:autoSpaceDN w:val="0"/>
        <w:adjustRightInd w:val="0"/>
        <w:jc w:val="center"/>
        <w:rPr>
          <w:b/>
          <w:bCs/>
        </w:rPr>
      </w:pPr>
    </w:p>
    <w:p w:rsidR="00434306" w:rsidRPr="00434306" w:rsidRDefault="00434306" w:rsidP="00434306">
      <w:pPr>
        <w:autoSpaceDE w:val="0"/>
        <w:autoSpaceDN w:val="0"/>
        <w:adjustRightInd w:val="0"/>
        <w:jc w:val="center"/>
        <w:rPr>
          <w:b/>
          <w:bCs/>
        </w:rPr>
      </w:pPr>
      <w:r w:rsidRPr="00434306">
        <w:rPr>
          <w:b/>
          <w:bCs/>
        </w:rPr>
        <w:lastRenderedPageBreak/>
        <w:t>Список литературы</w:t>
      </w:r>
    </w:p>
    <w:p w:rsidR="00434306" w:rsidRPr="00434306" w:rsidRDefault="00434306" w:rsidP="00A43822">
      <w:pPr>
        <w:jc w:val="center"/>
        <w:rPr>
          <w:b/>
        </w:rPr>
      </w:pPr>
      <w:r w:rsidRPr="00434306">
        <w:rPr>
          <w:b/>
        </w:rPr>
        <w:t xml:space="preserve">    </w:t>
      </w:r>
    </w:p>
    <w:p w:rsidR="00DA1878" w:rsidRPr="00434306" w:rsidRDefault="00434306" w:rsidP="00564BAF">
      <w:pPr>
        <w:pStyle w:val="a5"/>
        <w:numPr>
          <w:ilvl w:val="0"/>
          <w:numId w:val="72"/>
        </w:numPr>
        <w:rPr>
          <w:rFonts w:ascii="Times New Roman" w:hAnsi="Times New Roman"/>
          <w:b/>
          <w:sz w:val="24"/>
          <w:szCs w:val="24"/>
        </w:rPr>
      </w:pPr>
      <w:r w:rsidRPr="00434306">
        <w:rPr>
          <w:rFonts w:ascii="Times New Roman" w:hAnsi="Times New Roman"/>
          <w:color w:val="000000"/>
          <w:sz w:val="24"/>
          <w:szCs w:val="24"/>
          <w:u w:val="single"/>
        </w:rPr>
        <w:t>Учебник:</w:t>
      </w:r>
      <w:r w:rsidRPr="00434306">
        <w:rPr>
          <w:rFonts w:ascii="Times New Roman" w:hAnsi="Times New Roman"/>
          <w:color w:val="000000"/>
          <w:sz w:val="24"/>
          <w:szCs w:val="24"/>
        </w:rPr>
        <w:t> Домогацких Е.М., Алексеевский Н.И. География: экономическая  и социальная география мира: в 2 ч. Ч. 2. Региональная характеристика мира: учебник для 10(11) класса общеобразовательных учреждений. Базовый уровень / Е.М. Домогацких, Н.И. Алексеевский. – М.: ООО «Русское слово – учебник», 2019. – 200 с.</w:t>
      </w:r>
    </w:p>
    <w:p w:rsidR="00DA1878" w:rsidRPr="00434306" w:rsidRDefault="00434306" w:rsidP="00564BAF">
      <w:pPr>
        <w:pStyle w:val="a5"/>
        <w:numPr>
          <w:ilvl w:val="0"/>
          <w:numId w:val="72"/>
        </w:numPr>
        <w:rPr>
          <w:rFonts w:ascii="Times New Roman" w:hAnsi="Times New Roman"/>
          <w:color w:val="000000"/>
          <w:sz w:val="24"/>
          <w:szCs w:val="24"/>
        </w:rPr>
      </w:pPr>
      <w:r w:rsidRPr="00434306">
        <w:rPr>
          <w:rFonts w:ascii="Times New Roman" w:hAnsi="Times New Roman"/>
          <w:color w:val="000000"/>
          <w:sz w:val="24"/>
          <w:szCs w:val="24"/>
          <w:u w:val="single"/>
        </w:rPr>
        <w:t>Атлас:</w:t>
      </w:r>
      <w:r w:rsidRPr="00434306">
        <w:rPr>
          <w:rFonts w:ascii="Times New Roman" w:hAnsi="Times New Roman"/>
          <w:color w:val="000000"/>
          <w:sz w:val="24"/>
          <w:szCs w:val="24"/>
        </w:rPr>
        <w:t> География. Экономическая и социальная география мира с комплектом контурных карт. 10 класс. ФГУП Омская картографическая фабрики, 2019. – 48 с.</w:t>
      </w:r>
    </w:p>
    <w:p w:rsidR="00434306" w:rsidRPr="00434306" w:rsidRDefault="00434306" w:rsidP="00564BAF">
      <w:pPr>
        <w:pStyle w:val="a5"/>
        <w:numPr>
          <w:ilvl w:val="0"/>
          <w:numId w:val="72"/>
        </w:numPr>
        <w:rPr>
          <w:rFonts w:ascii="Times New Roman" w:hAnsi="Times New Roman"/>
          <w:b/>
          <w:sz w:val="24"/>
          <w:szCs w:val="24"/>
        </w:rPr>
      </w:pPr>
      <w:r w:rsidRPr="00434306">
        <w:rPr>
          <w:rFonts w:ascii="Times New Roman" w:hAnsi="Times New Roman"/>
          <w:sz w:val="24"/>
          <w:szCs w:val="24"/>
        </w:rPr>
        <w:t>Н.Е Бургасова, А.В. Матевеев. Методические рекомендации к учебнику Е.М. Домогацких, Н. И. Алексеевского «География» для 10-11 классов общеобразовательных организаций. Базовый уровень. – М.: ООО «Русское слово – учебник», 2016. – 208 с.</w:t>
      </w:r>
    </w:p>
    <w:p w:rsidR="00434306" w:rsidRPr="00434306" w:rsidRDefault="00434306" w:rsidP="00564BAF">
      <w:pPr>
        <w:pStyle w:val="a5"/>
        <w:numPr>
          <w:ilvl w:val="0"/>
          <w:numId w:val="72"/>
        </w:numPr>
        <w:rPr>
          <w:rFonts w:ascii="Times New Roman" w:hAnsi="Times New Roman"/>
          <w:iCs/>
          <w:color w:val="000000"/>
          <w:spacing w:val="-4"/>
          <w:sz w:val="24"/>
          <w:szCs w:val="24"/>
        </w:rPr>
      </w:pPr>
      <w:r w:rsidRPr="00434306">
        <w:rPr>
          <w:rFonts w:ascii="Times New Roman" w:hAnsi="Times New Roman"/>
          <w:iCs/>
          <w:color w:val="000000"/>
          <w:spacing w:val="-4"/>
          <w:sz w:val="24"/>
          <w:szCs w:val="24"/>
        </w:rPr>
        <w:t>Сиротин В.И. Практические и самостоятельные работы учащихся по географии. 6</w:t>
      </w:r>
      <w:r w:rsidRPr="00434306">
        <w:rPr>
          <w:rFonts w:ascii="Times New Roman" w:hAnsi="Times New Roman"/>
          <w:b/>
          <w:bCs/>
          <w:sz w:val="24"/>
          <w:szCs w:val="24"/>
        </w:rPr>
        <w:t>–</w:t>
      </w:r>
      <w:r w:rsidRPr="00434306">
        <w:rPr>
          <w:rFonts w:ascii="Times New Roman" w:hAnsi="Times New Roman"/>
          <w:iCs/>
          <w:color w:val="000000"/>
          <w:spacing w:val="-4"/>
          <w:sz w:val="24"/>
          <w:szCs w:val="24"/>
        </w:rPr>
        <w:t>10 классы</w:t>
      </w:r>
      <w:r w:rsidRPr="00434306">
        <w:rPr>
          <w:rFonts w:ascii="Times New Roman" w:hAnsi="Times New Roman"/>
          <w:b/>
          <w:bCs/>
          <w:sz w:val="24"/>
          <w:szCs w:val="24"/>
        </w:rPr>
        <w:t>–</w:t>
      </w:r>
      <w:r w:rsidRPr="00434306">
        <w:rPr>
          <w:rFonts w:ascii="Times New Roman" w:hAnsi="Times New Roman"/>
          <w:iCs/>
          <w:color w:val="000000"/>
          <w:spacing w:val="-4"/>
          <w:sz w:val="24"/>
          <w:szCs w:val="24"/>
        </w:rPr>
        <w:t>М.: Просвещение, 2005</w:t>
      </w:r>
    </w:p>
    <w:p w:rsidR="00434306" w:rsidRPr="00434306" w:rsidRDefault="00434306" w:rsidP="00434306">
      <w:pPr>
        <w:pStyle w:val="a5"/>
        <w:ind w:left="1429"/>
        <w:rPr>
          <w:rFonts w:ascii="Times New Roman" w:hAnsi="Times New Roman"/>
          <w:b/>
          <w:sz w:val="24"/>
          <w:szCs w:val="24"/>
        </w:rPr>
      </w:pPr>
    </w:p>
    <w:p w:rsidR="00DA1878" w:rsidRPr="0009423B" w:rsidRDefault="00DA1878" w:rsidP="0009423B">
      <w:pPr>
        <w:ind w:firstLine="709"/>
        <w:jc w:val="right"/>
        <w:rPr>
          <w:b/>
        </w:rPr>
      </w:pPr>
    </w:p>
    <w:p w:rsidR="00B906E4" w:rsidRDefault="00B906E4"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B007E3" w:rsidRDefault="00B007E3" w:rsidP="0009423B">
      <w:pPr>
        <w:pStyle w:val="3"/>
        <w:spacing w:after="0"/>
        <w:ind w:left="0" w:firstLine="709"/>
        <w:rPr>
          <w:sz w:val="24"/>
          <w:szCs w:val="24"/>
        </w:rPr>
      </w:pPr>
    </w:p>
    <w:p w:rsidR="00D03311" w:rsidRPr="0009423B" w:rsidRDefault="00D03311" w:rsidP="0009423B">
      <w:pPr>
        <w:pStyle w:val="6"/>
        <w:spacing w:before="0"/>
        <w:ind w:firstLine="709"/>
        <w:jc w:val="center"/>
        <w:rPr>
          <w:rFonts w:ascii="Times New Roman" w:hAnsi="Times New Roman" w:cs="Times New Roman"/>
        </w:rPr>
      </w:pPr>
    </w:p>
    <w:p w:rsidR="00D03311" w:rsidRPr="0009423B" w:rsidRDefault="00D03311" w:rsidP="0009423B">
      <w:pPr>
        <w:shd w:val="clear" w:color="auto" w:fill="FFFFFF"/>
        <w:ind w:firstLine="709"/>
        <w:jc w:val="right"/>
        <w:rPr>
          <w:color w:val="000000"/>
        </w:rPr>
      </w:pPr>
    </w:p>
    <w:p w:rsidR="006F1769" w:rsidRPr="0009423B" w:rsidRDefault="006F1769" w:rsidP="0009423B">
      <w:pPr>
        <w:shd w:val="clear" w:color="auto" w:fill="FFFFFF"/>
        <w:ind w:firstLine="709"/>
        <w:jc w:val="right"/>
        <w:rPr>
          <w:color w:val="000000"/>
        </w:rPr>
      </w:pPr>
    </w:p>
    <w:sectPr w:rsidR="006F1769" w:rsidRPr="0009423B" w:rsidSect="00641AB3">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BAF" w:rsidRDefault="00564BAF" w:rsidP="000045C4">
      <w:r>
        <w:separator/>
      </w:r>
    </w:p>
  </w:endnote>
  <w:endnote w:type="continuationSeparator" w:id="1">
    <w:p w:rsidR="00564BAF" w:rsidRDefault="00564BAF" w:rsidP="00004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69568"/>
      <w:docPartObj>
        <w:docPartGallery w:val="Page Numbers (Bottom of Page)"/>
        <w:docPartUnique/>
      </w:docPartObj>
    </w:sdtPr>
    <w:sdtContent>
      <w:p w:rsidR="000C27F0" w:rsidRDefault="000C27F0">
        <w:pPr>
          <w:pStyle w:val="ae"/>
          <w:jc w:val="center"/>
        </w:pPr>
        <w:r>
          <w:rPr>
            <w:noProof/>
          </w:rPr>
          <w:fldChar w:fldCharType="begin"/>
        </w:r>
        <w:r>
          <w:rPr>
            <w:noProof/>
          </w:rPr>
          <w:instrText>PAGE   \* MERGEFORMAT</w:instrText>
        </w:r>
        <w:r>
          <w:rPr>
            <w:noProof/>
          </w:rPr>
          <w:fldChar w:fldCharType="separate"/>
        </w:r>
        <w:r w:rsidR="00307858">
          <w:rPr>
            <w:noProof/>
          </w:rPr>
          <w:t>4</w:t>
        </w:r>
        <w:r>
          <w:rPr>
            <w:noProof/>
          </w:rPr>
          <w:fldChar w:fldCharType="end"/>
        </w:r>
      </w:p>
    </w:sdtContent>
  </w:sdt>
  <w:p w:rsidR="000C27F0" w:rsidRDefault="000C27F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BAF" w:rsidRDefault="00564BAF" w:rsidP="000045C4">
      <w:r>
        <w:separator/>
      </w:r>
    </w:p>
  </w:footnote>
  <w:footnote w:type="continuationSeparator" w:id="1">
    <w:p w:rsidR="00564BAF" w:rsidRDefault="00564BAF" w:rsidP="00004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0EE"/>
    <w:multiLevelType w:val="hybridMultilevel"/>
    <w:tmpl w:val="18DC2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C63FE"/>
    <w:multiLevelType w:val="hybridMultilevel"/>
    <w:tmpl w:val="C8B20680"/>
    <w:lvl w:ilvl="0" w:tplc="D0724784">
      <w:start w:val="1"/>
      <w:numFmt w:val="decimal"/>
      <w:lvlText w:val="%1."/>
      <w:lvlJc w:val="left"/>
      <w:pPr>
        <w:ind w:left="360" w:hanging="360"/>
      </w:pPr>
      <w:rPr>
        <w:rFonts w:hint="default"/>
        <w:b/>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3E76AB"/>
    <w:multiLevelType w:val="hybridMultilevel"/>
    <w:tmpl w:val="AA147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D78B8"/>
    <w:multiLevelType w:val="hybridMultilevel"/>
    <w:tmpl w:val="1102E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6B7ECF"/>
    <w:multiLevelType w:val="hybridMultilevel"/>
    <w:tmpl w:val="4A200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D5C26"/>
    <w:multiLevelType w:val="hybridMultilevel"/>
    <w:tmpl w:val="DDFCC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69397A"/>
    <w:multiLevelType w:val="hybridMultilevel"/>
    <w:tmpl w:val="7BF4C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64B47"/>
    <w:multiLevelType w:val="hybridMultilevel"/>
    <w:tmpl w:val="2F20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0F674D"/>
    <w:multiLevelType w:val="hybridMultilevel"/>
    <w:tmpl w:val="6DC47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81D1C"/>
    <w:multiLevelType w:val="hybridMultilevel"/>
    <w:tmpl w:val="CDCEE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C7F7E"/>
    <w:multiLevelType w:val="hybridMultilevel"/>
    <w:tmpl w:val="AD22A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540EB"/>
    <w:multiLevelType w:val="hybridMultilevel"/>
    <w:tmpl w:val="4D6C9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92059D"/>
    <w:multiLevelType w:val="hybridMultilevel"/>
    <w:tmpl w:val="159A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BA53B8"/>
    <w:multiLevelType w:val="hybridMultilevel"/>
    <w:tmpl w:val="F2207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935E67"/>
    <w:multiLevelType w:val="hybridMultilevel"/>
    <w:tmpl w:val="D5B65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5B460D"/>
    <w:multiLevelType w:val="hybridMultilevel"/>
    <w:tmpl w:val="6A12C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2A667B2"/>
    <w:multiLevelType w:val="hybridMultilevel"/>
    <w:tmpl w:val="E020C5D0"/>
    <w:lvl w:ilvl="0" w:tplc="4F5A9F66">
      <w:start w:val="1"/>
      <w:numFmt w:val="bullet"/>
      <w:lvlText w:val=""/>
      <w:lvlJc w:val="left"/>
      <w:pPr>
        <w:tabs>
          <w:tab w:val="num" w:pos="1756"/>
        </w:tabs>
        <w:ind w:left="1036" w:firstLine="360"/>
      </w:pPr>
      <w:rPr>
        <w:rFonts w:ascii="Symbol" w:hAnsi="Symbol" w:hint="default"/>
      </w:rPr>
    </w:lvl>
    <w:lvl w:ilvl="1" w:tplc="26468E94">
      <w:numFmt w:val="bullet"/>
      <w:lvlText w:val="-"/>
      <w:lvlJc w:val="left"/>
      <w:pPr>
        <w:tabs>
          <w:tab w:val="num" w:pos="1470"/>
        </w:tabs>
        <w:ind w:left="1470" w:hanging="39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CF0BA1"/>
    <w:multiLevelType w:val="hybridMultilevel"/>
    <w:tmpl w:val="F264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CA1A7D"/>
    <w:multiLevelType w:val="hybridMultilevel"/>
    <w:tmpl w:val="B6902386"/>
    <w:lvl w:ilvl="0" w:tplc="4F5A9F66">
      <w:start w:val="1"/>
      <w:numFmt w:val="bullet"/>
      <w:lvlText w:val=""/>
      <w:lvlJc w:val="left"/>
      <w:pPr>
        <w:tabs>
          <w:tab w:val="num" w:pos="1756"/>
        </w:tabs>
        <w:ind w:left="1036" w:firstLine="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3D564D"/>
    <w:multiLevelType w:val="hybridMultilevel"/>
    <w:tmpl w:val="26482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D773F8"/>
    <w:multiLevelType w:val="hybridMultilevel"/>
    <w:tmpl w:val="6906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C57145"/>
    <w:multiLevelType w:val="hybridMultilevel"/>
    <w:tmpl w:val="441C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82350C"/>
    <w:multiLevelType w:val="hybridMultilevel"/>
    <w:tmpl w:val="7E9C96C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2B2B54B5"/>
    <w:multiLevelType w:val="hybridMultilevel"/>
    <w:tmpl w:val="D0945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A54DE8"/>
    <w:multiLevelType w:val="hybridMultilevel"/>
    <w:tmpl w:val="208E3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F73C7D"/>
    <w:multiLevelType w:val="hybridMultilevel"/>
    <w:tmpl w:val="83861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9B6269"/>
    <w:multiLevelType w:val="hybridMultilevel"/>
    <w:tmpl w:val="4E14D4AA"/>
    <w:lvl w:ilvl="0" w:tplc="4F5A9F66">
      <w:start w:val="1"/>
      <w:numFmt w:val="bullet"/>
      <w:lvlText w:val=""/>
      <w:lvlJc w:val="left"/>
      <w:pPr>
        <w:tabs>
          <w:tab w:val="num" w:pos="1756"/>
        </w:tabs>
        <w:ind w:left="1036"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D84D05"/>
    <w:multiLevelType w:val="hybridMultilevel"/>
    <w:tmpl w:val="C9D48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141CB9"/>
    <w:multiLevelType w:val="hybridMultilevel"/>
    <w:tmpl w:val="56E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543069"/>
    <w:multiLevelType w:val="hybridMultilevel"/>
    <w:tmpl w:val="F71C891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3D005660"/>
    <w:multiLevelType w:val="hybridMultilevel"/>
    <w:tmpl w:val="986C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325A80"/>
    <w:multiLevelType w:val="hybridMultilevel"/>
    <w:tmpl w:val="342A9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1D49B6"/>
    <w:multiLevelType w:val="hybridMultilevel"/>
    <w:tmpl w:val="231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0D1551D"/>
    <w:multiLevelType w:val="hybridMultilevel"/>
    <w:tmpl w:val="1BCA7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C24589"/>
    <w:multiLevelType w:val="hybridMultilevel"/>
    <w:tmpl w:val="D2F2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7607A05"/>
    <w:multiLevelType w:val="hybridMultilevel"/>
    <w:tmpl w:val="D140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C64370"/>
    <w:multiLevelType w:val="hybridMultilevel"/>
    <w:tmpl w:val="A5122A9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nsid w:val="49DF45DD"/>
    <w:multiLevelType w:val="hybridMultilevel"/>
    <w:tmpl w:val="E7F8B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B3572A6"/>
    <w:multiLevelType w:val="hybridMultilevel"/>
    <w:tmpl w:val="38BE4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E972F6"/>
    <w:multiLevelType w:val="hybridMultilevel"/>
    <w:tmpl w:val="2D04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31282D"/>
    <w:multiLevelType w:val="hybridMultilevel"/>
    <w:tmpl w:val="1AE2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126983"/>
    <w:multiLevelType w:val="hybridMultilevel"/>
    <w:tmpl w:val="4B825228"/>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2">
    <w:nsid w:val="4D8952F2"/>
    <w:multiLevelType w:val="hybridMultilevel"/>
    <w:tmpl w:val="B5609D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510E413F"/>
    <w:multiLevelType w:val="hybridMultilevel"/>
    <w:tmpl w:val="BAEA3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1B96B1D"/>
    <w:multiLevelType w:val="hybridMultilevel"/>
    <w:tmpl w:val="42DA1AF2"/>
    <w:lvl w:ilvl="0" w:tplc="E90C105E">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2E1457F"/>
    <w:multiLevelType w:val="hybridMultilevel"/>
    <w:tmpl w:val="DCD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46C707B"/>
    <w:multiLevelType w:val="hybridMultilevel"/>
    <w:tmpl w:val="F594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8176B8"/>
    <w:multiLevelType w:val="hybridMultilevel"/>
    <w:tmpl w:val="8270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5E90E76"/>
    <w:multiLevelType w:val="hybridMultilevel"/>
    <w:tmpl w:val="0D667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A746070"/>
    <w:multiLevelType w:val="hybridMultilevel"/>
    <w:tmpl w:val="E8824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D27E2D"/>
    <w:multiLevelType w:val="hybridMultilevel"/>
    <w:tmpl w:val="A2F05DD8"/>
    <w:lvl w:ilvl="0" w:tplc="82A69B52">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56923E">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A07188">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058F8">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E6E544">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4AEFA6">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7C3E94">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64FEA">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A534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5EA65A4E"/>
    <w:multiLevelType w:val="hybridMultilevel"/>
    <w:tmpl w:val="51DCDD9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60D93560"/>
    <w:multiLevelType w:val="hybridMultilevel"/>
    <w:tmpl w:val="0B94A434"/>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436" w:hanging="360"/>
      </w:pPr>
      <w:rPr>
        <w:rFonts w:ascii="Courier New" w:hAnsi="Courier New" w:cs="Courier New" w:hint="default"/>
      </w:rPr>
    </w:lvl>
    <w:lvl w:ilvl="2" w:tplc="04190005" w:tentative="1">
      <w:start w:val="1"/>
      <w:numFmt w:val="bullet"/>
      <w:lvlText w:val=""/>
      <w:lvlJc w:val="left"/>
      <w:pPr>
        <w:ind w:left="1156" w:hanging="360"/>
      </w:pPr>
      <w:rPr>
        <w:rFonts w:ascii="Wingdings" w:hAnsi="Wingdings" w:hint="default"/>
      </w:rPr>
    </w:lvl>
    <w:lvl w:ilvl="3" w:tplc="04190001" w:tentative="1">
      <w:start w:val="1"/>
      <w:numFmt w:val="bullet"/>
      <w:lvlText w:val=""/>
      <w:lvlJc w:val="left"/>
      <w:pPr>
        <w:ind w:left="1876" w:hanging="360"/>
      </w:pPr>
      <w:rPr>
        <w:rFonts w:ascii="Symbol" w:hAnsi="Symbol" w:hint="default"/>
      </w:rPr>
    </w:lvl>
    <w:lvl w:ilvl="4" w:tplc="04190003" w:tentative="1">
      <w:start w:val="1"/>
      <w:numFmt w:val="bullet"/>
      <w:lvlText w:val="o"/>
      <w:lvlJc w:val="left"/>
      <w:pPr>
        <w:ind w:left="2596" w:hanging="360"/>
      </w:pPr>
      <w:rPr>
        <w:rFonts w:ascii="Courier New" w:hAnsi="Courier New" w:cs="Courier New" w:hint="default"/>
      </w:rPr>
    </w:lvl>
    <w:lvl w:ilvl="5" w:tplc="04190005" w:tentative="1">
      <w:start w:val="1"/>
      <w:numFmt w:val="bullet"/>
      <w:lvlText w:val=""/>
      <w:lvlJc w:val="left"/>
      <w:pPr>
        <w:ind w:left="3316" w:hanging="360"/>
      </w:pPr>
      <w:rPr>
        <w:rFonts w:ascii="Wingdings" w:hAnsi="Wingdings" w:hint="default"/>
      </w:rPr>
    </w:lvl>
    <w:lvl w:ilvl="6" w:tplc="04190001" w:tentative="1">
      <w:start w:val="1"/>
      <w:numFmt w:val="bullet"/>
      <w:lvlText w:val=""/>
      <w:lvlJc w:val="left"/>
      <w:pPr>
        <w:ind w:left="4036" w:hanging="360"/>
      </w:pPr>
      <w:rPr>
        <w:rFonts w:ascii="Symbol" w:hAnsi="Symbol" w:hint="default"/>
      </w:rPr>
    </w:lvl>
    <w:lvl w:ilvl="7" w:tplc="04190003" w:tentative="1">
      <w:start w:val="1"/>
      <w:numFmt w:val="bullet"/>
      <w:lvlText w:val="o"/>
      <w:lvlJc w:val="left"/>
      <w:pPr>
        <w:ind w:left="4756" w:hanging="360"/>
      </w:pPr>
      <w:rPr>
        <w:rFonts w:ascii="Courier New" w:hAnsi="Courier New" w:cs="Courier New" w:hint="default"/>
      </w:rPr>
    </w:lvl>
    <w:lvl w:ilvl="8" w:tplc="04190005" w:tentative="1">
      <w:start w:val="1"/>
      <w:numFmt w:val="bullet"/>
      <w:lvlText w:val=""/>
      <w:lvlJc w:val="left"/>
      <w:pPr>
        <w:ind w:left="5476" w:hanging="360"/>
      </w:pPr>
      <w:rPr>
        <w:rFonts w:ascii="Wingdings" w:hAnsi="Wingdings" w:hint="default"/>
      </w:rPr>
    </w:lvl>
  </w:abstractNum>
  <w:abstractNum w:abstractNumId="53">
    <w:nsid w:val="632E1D50"/>
    <w:multiLevelType w:val="hybridMultilevel"/>
    <w:tmpl w:val="9F5E5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EF0501"/>
    <w:multiLevelType w:val="hybridMultilevel"/>
    <w:tmpl w:val="2212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6923651"/>
    <w:multiLevelType w:val="hybridMultilevel"/>
    <w:tmpl w:val="FC142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BF73D7"/>
    <w:multiLevelType w:val="hybridMultilevel"/>
    <w:tmpl w:val="8B304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7821A9"/>
    <w:multiLevelType w:val="hybridMultilevel"/>
    <w:tmpl w:val="9D2AE5C0"/>
    <w:lvl w:ilvl="0" w:tplc="A96E8F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8">
    <w:nsid w:val="6CEB3F68"/>
    <w:multiLevelType w:val="hybridMultilevel"/>
    <w:tmpl w:val="5FE08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37E6830"/>
    <w:multiLevelType w:val="hybridMultilevel"/>
    <w:tmpl w:val="AED0E92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0">
    <w:nsid w:val="751F05AE"/>
    <w:multiLevelType w:val="hybridMultilevel"/>
    <w:tmpl w:val="60365F48"/>
    <w:lvl w:ilvl="0" w:tplc="C80E720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65208F6"/>
    <w:multiLevelType w:val="hybridMultilevel"/>
    <w:tmpl w:val="EAEE3E8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2">
    <w:nsid w:val="77292DBD"/>
    <w:multiLevelType w:val="hybridMultilevel"/>
    <w:tmpl w:val="BDE8F270"/>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3">
    <w:nsid w:val="776F3185"/>
    <w:multiLevelType w:val="hybridMultilevel"/>
    <w:tmpl w:val="D9FAF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9947645"/>
    <w:multiLevelType w:val="hybridMultilevel"/>
    <w:tmpl w:val="0A1077CA"/>
    <w:lvl w:ilvl="0" w:tplc="A96E8FF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5">
    <w:nsid w:val="79D12ADE"/>
    <w:multiLevelType w:val="hybridMultilevel"/>
    <w:tmpl w:val="7FCE7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0D0762"/>
    <w:multiLevelType w:val="hybridMultilevel"/>
    <w:tmpl w:val="B3569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AF37C6C"/>
    <w:multiLevelType w:val="hybridMultilevel"/>
    <w:tmpl w:val="17D6D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D3B11FC"/>
    <w:multiLevelType w:val="hybridMultilevel"/>
    <w:tmpl w:val="35240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B83CB9"/>
    <w:multiLevelType w:val="hybridMultilevel"/>
    <w:tmpl w:val="A24E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CB0BE2"/>
    <w:multiLevelType w:val="hybridMultilevel"/>
    <w:tmpl w:val="FD2A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FC28A1"/>
    <w:multiLevelType w:val="hybridMultilevel"/>
    <w:tmpl w:val="B28C2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50"/>
  </w:num>
  <w:num w:numId="3">
    <w:abstractNumId w:val="16"/>
  </w:num>
  <w:num w:numId="4">
    <w:abstractNumId w:val="18"/>
  </w:num>
  <w:num w:numId="5">
    <w:abstractNumId w:val="26"/>
  </w:num>
  <w:num w:numId="6">
    <w:abstractNumId w:val="23"/>
  </w:num>
  <w:num w:numId="7">
    <w:abstractNumId w:val="71"/>
  </w:num>
  <w:num w:numId="8">
    <w:abstractNumId w:val="27"/>
  </w:num>
  <w:num w:numId="9">
    <w:abstractNumId w:val="28"/>
  </w:num>
  <w:num w:numId="10">
    <w:abstractNumId w:val="20"/>
  </w:num>
  <w:num w:numId="11">
    <w:abstractNumId w:val="35"/>
  </w:num>
  <w:num w:numId="12">
    <w:abstractNumId w:val="43"/>
  </w:num>
  <w:num w:numId="13">
    <w:abstractNumId w:val="58"/>
  </w:num>
  <w:num w:numId="14">
    <w:abstractNumId w:val="10"/>
  </w:num>
  <w:num w:numId="15">
    <w:abstractNumId w:val="13"/>
  </w:num>
  <w:num w:numId="16">
    <w:abstractNumId w:val="65"/>
  </w:num>
  <w:num w:numId="17">
    <w:abstractNumId w:val="55"/>
  </w:num>
  <w:num w:numId="18">
    <w:abstractNumId w:val="6"/>
  </w:num>
  <w:num w:numId="19">
    <w:abstractNumId w:val="45"/>
  </w:num>
  <w:num w:numId="20">
    <w:abstractNumId w:val="21"/>
  </w:num>
  <w:num w:numId="21">
    <w:abstractNumId w:val="37"/>
  </w:num>
  <w:num w:numId="22">
    <w:abstractNumId w:val="48"/>
  </w:num>
  <w:num w:numId="23">
    <w:abstractNumId w:val="3"/>
  </w:num>
  <w:num w:numId="24">
    <w:abstractNumId w:val="24"/>
  </w:num>
  <w:num w:numId="25">
    <w:abstractNumId w:val="39"/>
  </w:num>
  <w:num w:numId="26">
    <w:abstractNumId w:val="53"/>
  </w:num>
  <w:num w:numId="27">
    <w:abstractNumId w:val="8"/>
  </w:num>
  <w:num w:numId="28">
    <w:abstractNumId w:val="2"/>
  </w:num>
  <w:num w:numId="29">
    <w:abstractNumId w:val="17"/>
  </w:num>
  <w:num w:numId="30">
    <w:abstractNumId w:val="25"/>
  </w:num>
  <w:num w:numId="31">
    <w:abstractNumId w:val="49"/>
  </w:num>
  <w:num w:numId="32">
    <w:abstractNumId w:val="9"/>
  </w:num>
  <w:num w:numId="33">
    <w:abstractNumId w:val="70"/>
  </w:num>
  <w:num w:numId="34">
    <w:abstractNumId w:val="66"/>
  </w:num>
  <w:num w:numId="35">
    <w:abstractNumId w:val="38"/>
  </w:num>
  <w:num w:numId="36">
    <w:abstractNumId w:val="47"/>
  </w:num>
  <w:num w:numId="37">
    <w:abstractNumId w:val="46"/>
  </w:num>
  <w:num w:numId="38">
    <w:abstractNumId w:val="32"/>
  </w:num>
  <w:num w:numId="39">
    <w:abstractNumId w:val="4"/>
  </w:num>
  <w:num w:numId="40">
    <w:abstractNumId w:val="7"/>
  </w:num>
  <w:num w:numId="41">
    <w:abstractNumId w:val="11"/>
  </w:num>
  <w:num w:numId="42">
    <w:abstractNumId w:val="56"/>
  </w:num>
  <w:num w:numId="43">
    <w:abstractNumId w:val="40"/>
  </w:num>
  <w:num w:numId="44">
    <w:abstractNumId w:val="67"/>
  </w:num>
  <w:num w:numId="45">
    <w:abstractNumId w:val="5"/>
  </w:num>
  <w:num w:numId="46">
    <w:abstractNumId w:val="69"/>
  </w:num>
  <w:num w:numId="47">
    <w:abstractNumId w:val="68"/>
  </w:num>
  <w:num w:numId="48">
    <w:abstractNumId w:val="12"/>
  </w:num>
  <w:num w:numId="49">
    <w:abstractNumId w:val="33"/>
  </w:num>
  <w:num w:numId="50">
    <w:abstractNumId w:val="19"/>
  </w:num>
  <w:num w:numId="51">
    <w:abstractNumId w:val="0"/>
  </w:num>
  <w:num w:numId="52">
    <w:abstractNumId w:val="14"/>
  </w:num>
  <w:num w:numId="53">
    <w:abstractNumId w:val="30"/>
  </w:num>
  <w:num w:numId="54">
    <w:abstractNumId w:val="63"/>
  </w:num>
  <w:num w:numId="55">
    <w:abstractNumId w:val="31"/>
  </w:num>
  <w:num w:numId="56">
    <w:abstractNumId w:val="1"/>
  </w:num>
  <w:num w:numId="57">
    <w:abstractNumId w:val="34"/>
  </w:num>
  <w:num w:numId="58">
    <w:abstractNumId w:val="15"/>
  </w:num>
  <w:num w:numId="59">
    <w:abstractNumId w:val="44"/>
  </w:num>
  <w:num w:numId="60">
    <w:abstractNumId w:val="54"/>
  </w:num>
  <w:num w:numId="61">
    <w:abstractNumId w:val="42"/>
  </w:num>
  <w:num w:numId="62">
    <w:abstractNumId w:val="22"/>
  </w:num>
  <w:num w:numId="63">
    <w:abstractNumId w:val="36"/>
  </w:num>
  <w:num w:numId="64">
    <w:abstractNumId w:val="41"/>
  </w:num>
  <w:num w:numId="65">
    <w:abstractNumId w:val="62"/>
  </w:num>
  <w:num w:numId="66">
    <w:abstractNumId w:val="59"/>
  </w:num>
  <w:num w:numId="67">
    <w:abstractNumId w:val="51"/>
  </w:num>
  <w:num w:numId="68">
    <w:abstractNumId w:val="61"/>
  </w:num>
  <w:num w:numId="69">
    <w:abstractNumId w:val="29"/>
  </w:num>
  <w:num w:numId="70">
    <w:abstractNumId w:val="64"/>
  </w:num>
  <w:num w:numId="71">
    <w:abstractNumId w:val="57"/>
  </w:num>
  <w:num w:numId="72">
    <w:abstractNumId w:val="6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hdrShapeDefaults>
    <o:shapedefaults v:ext="edit" spidmax="7170"/>
  </w:hdrShapeDefaults>
  <w:footnotePr>
    <w:footnote w:id="0"/>
    <w:footnote w:id="1"/>
  </w:footnotePr>
  <w:endnotePr>
    <w:endnote w:id="0"/>
    <w:endnote w:id="1"/>
  </w:endnotePr>
  <w:compat/>
  <w:rsids>
    <w:rsidRoot w:val="001D1267"/>
    <w:rsid w:val="000045C4"/>
    <w:rsid w:val="000103C7"/>
    <w:rsid w:val="00014444"/>
    <w:rsid w:val="00061F6B"/>
    <w:rsid w:val="00063F71"/>
    <w:rsid w:val="0007010E"/>
    <w:rsid w:val="000708AB"/>
    <w:rsid w:val="00073E8A"/>
    <w:rsid w:val="00090796"/>
    <w:rsid w:val="0009423B"/>
    <w:rsid w:val="000A6548"/>
    <w:rsid w:val="000C27F0"/>
    <w:rsid w:val="000C7828"/>
    <w:rsid w:val="000D0EEC"/>
    <w:rsid w:val="001564D7"/>
    <w:rsid w:val="00184B8C"/>
    <w:rsid w:val="00191594"/>
    <w:rsid w:val="001D1267"/>
    <w:rsid w:val="001D2C53"/>
    <w:rsid w:val="001F3807"/>
    <w:rsid w:val="001F43CE"/>
    <w:rsid w:val="001F71E4"/>
    <w:rsid w:val="00212F52"/>
    <w:rsid w:val="00220948"/>
    <w:rsid w:val="00226C02"/>
    <w:rsid w:val="00262027"/>
    <w:rsid w:val="002964D9"/>
    <w:rsid w:val="002B4002"/>
    <w:rsid w:val="002B6CC6"/>
    <w:rsid w:val="002D00C6"/>
    <w:rsid w:val="002F4551"/>
    <w:rsid w:val="002F47B0"/>
    <w:rsid w:val="00307858"/>
    <w:rsid w:val="003171A7"/>
    <w:rsid w:val="003404D4"/>
    <w:rsid w:val="00370A20"/>
    <w:rsid w:val="00386D76"/>
    <w:rsid w:val="00396504"/>
    <w:rsid w:val="003A6FC1"/>
    <w:rsid w:val="003C1129"/>
    <w:rsid w:val="003C11AF"/>
    <w:rsid w:val="003D24B6"/>
    <w:rsid w:val="003F7D1C"/>
    <w:rsid w:val="004027CD"/>
    <w:rsid w:val="00411876"/>
    <w:rsid w:val="00426DF3"/>
    <w:rsid w:val="00434306"/>
    <w:rsid w:val="00435C1D"/>
    <w:rsid w:val="00446128"/>
    <w:rsid w:val="00447707"/>
    <w:rsid w:val="00464EBD"/>
    <w:rsid w:val="004651E5"/>
    <w:rsid w:val="00465C68"/>
    <w:rsid w:val="00473D50"/>
    <w:rsid w:val="00485455"/>
    <w:rsid w:val="004978EA"/>
    <w:rsid w:val="004B60CF"/>
    <w:rsid w:val="004C0102"/>
    <w:rsid w:val="004D00FE"/>
    <w:rsid w:val="004D4A55"/>
    <w:rsid w:val="004D5A0A"/>
    <w:rsid w:val="004E436B"/>
    <w:rsid w:val="004E4566"/>
    <w:rsid w:val="0050442B"/>
    <w:rsid w:val="00505A9D"/>
    <w:rsid w:val="0051499D"/>
    <w:rsid w:val="00516F60"/>
    <w:rsid w:val="00537656"/>
    <w:rsid w:val="00564BAF"/>
    <w:rsid w:val="0057249A"/>
    <w:rsid w:val="005760E5"/>
    <w:rsid w:val="005842AF"/>
    <w:rsid w:val="005A6D30"/>
    <w:rsid w:val="005C3813"/>
    <w:rsid w:val="005C79E1"/>
    <w:rsid w:val="005C7BBA"/>
    <w:rsid w:val="005D0525"/>
    <w:rsid w:val="005D3D6E"/>
    <w:rsid w:val="005E0569"/>
    <w:rsid w:val="00606E69"/>
    <w:rsid w:val="00641AB3"/>
    <w:rsid w:val="00642BCF"/>
    <w:rsid w:val="006629E5"/>
    <w:rsid w:val="006664D6"/>
    <w:rsid w:val="00690F58"/>
    <w:rsid w:val="00692455"/>
    <w:rsid w:val="006A39B2"/>
    <w:rsid w:val="006C6C54"/>
    <w:rsid w:val="006E15DE"/>
    <w:rsid w:val="006E2717"/>
    <w:rsid w:val="006E3160"/>
    <w:rsid w:val="006F1769"/>
    <w:rsid w:val="0070500D"/>
    <w:rsid w:val="00706C59"/>
    <w:rsid w:val="0071014C"/>
    <w:rsid w:val="00712AB5"/>
    <w:rsid w:val="007252A8"/>
    <w:rsid w:val="00736931"/>
    <w:rsid w:val="007453B3"/>
    <w:rsid w:val="00746693"/>
    <w:rsid w:val="00761F8E"/>
    <w:rsid w:val="00780594"/>
    <w:rsid w:val="0078423A"/>
    <w:rsid w:val="00785434"/>
    <w:rsid w:val="0078742C"/>
    <w:rsid w:val="007A2602"/>
    <w:rsid w:val="007A576B"/>
    <w:rsid w:val="007B6D56"/>
    <w:rsid w:val="007E087D"/>
    <w:rsid w:val="007E35B1"/>
    <w:rsid w:val="007F3C44"/>
    <w:rsid w:val="00804B7D"/>
    <w:rsid w:val="00812386"/>
    <w:rsid w:val="00830DEE"/>
    <w:rsid w:val="00837215"/>
    <w:rsid w:val="00840398"/>
    <w:rsid w:val="00856D98"/>
    <w:rsid w:val="008657AA"/>
    <w:rsid w:val="008A0032"/>
    <w:rsid w:val="008A5350"/>
    <w:rsid w:val="00916AF2"/>
    <w:rsid w:val="009228E6"/>
    <w:rsid w:val="00922E75"/>
    <w:rsid w:val="009256DE"/>
    <w:rsid w:val="00947B9B"/>
    <w:rsid w:val="00951369"/>
    <w:rsid w:val="0096179B"/>
    <w:rsid w:val="00967B80"/>
    <w:rsid w:val="0099185F"/>
    <w:rsid w:val="009B0ADB"/>
    <w:rsid w:val="009D1D7D"/>
    <w:rsid w:val="009E257E"/>
    <w:rsid w:val="00A37E6F"/>
    <w:rsid w:val="00A43822"/>
    <w:rsid w:val="00A504D0"/>
    <w:rsid w:val="00A61839"/>
    <w:rsid w:val="00A751BF"/>
    <w:rsid w:val="00A802ED"/>
    <w:rsid w:val="00A949C1"/>
    <w:rsid w:val="00AC373F"/>
    <w:rsid w:val="00AC74A5"/>
    <w:rsid w:val="00AD57B3"/>
    <w:rsid w:val="00B007E3"/>
    <w:rsid w:val="00B50672"/>
    <w:rsid w:val="00B55D60"/>
    <w:rsid w:val="00B60AC3"/>
    <w:rsid w:val="00B7247B"/>
    <w:rsid w:val="00B730CE"/>
    <w:rsid w:val="00B873D8"/>
    <w:rsid w:val="00B906E4"/>
    <w:rsid w:val="00B93F8C"/>
    <w:rsid w:val="00BA5A91"/>
    <w:rsid w:val="00BC6D5C"/>
    <w:rsid w:val="00C35548"/>
    <w:rsid w:val="00C551ED"/>
    <w:rsid w:val="00C61244"/>
    <w:rsid w:val="00C72417"/>
    <w:rsid w:val="00CD5303"/>
    <w:rsid w:val="00CD6AE1"/>
    <w:rsid w:val="00CF63A9"/>
    <w:rsid w:val="00D03311"/>
    <w:rsid w:val="00D1631C"/>
    <w:rsid w:val="00D40C77"/>
    <w:rsid w:val="00D63410"/>
    <w:rsid w:val="00D86F5D"/>
    <w:rsid w:val="00D938C9"/>
    <w:rsid w:val="00D97CB9"/>
    <w:rsid w:val="00DA129B"/>
    <w:rsid w:val="00DA1878"/>
    <w:rsid w:val="00DA2CCE"/>
    <w:rsid w:val="00DD336E"/>
    <w:rsid w:val="00DE37C2"/>
    <w:rsid w:val="00DF2393"/>
    <w:rsid w:val="00DF2EC7"/>
    <w:rsid w:val="00DF41FC"/>
    <w:rsid w:val="00DF668A"/>
    <w:rsid w:val="00E1725F"/>
    <w:rsid w:val="00E201DF"/>
    <w:rsid w:val="00E42AD1"/>
    <w:rsid w:val="00E91119"/>
    <w:rsid w:val="00EB4090"/>
    <w:rsid w:val="00EC1837"/>
    <w:rsid w:val="00EC5539"/>
    <w:rsid w:val="00EC6F4F"/>
    <w:rsid w:val="00EC7F96"/>
    <w:rsid w:val="00EE4360"/>
    <w:rsid w:val="00EF6E61"/>
    <w:rsid w:val="00F03012"/>
    <w:rsid w:val="00F053D4"/>
    <w:rsid w:val="00F153B2"/>
    <w:rsid w:val="00F15E3C"/>
    <w:rsid w:val="00F178C1"/>
    <w:rsid w:val="00F17C69"/>
    <w:rsid w:val="00F20BA0"/>
    <w:rsid w:val="00F22D24"/>
    <w:rsid w:val="00F25282"/>
    <w:rsid w:val="00F3532D"/>
    <w:rsid w:val="00F5201E"/>
    <w:rsid w:val="00F5676C"/>
    <w:rsid w:val="00F72EAC"/>
    <w:rsid w:val="00F77F41"/>
    <w:rsid w:val="00F86529"/>
    <w:rsid w:val="00FD3286"/>
    <w:rsid w:val="00FE270D"/>
    <w:rsid w:val="00FE4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22E75"/>
    <w:pPr>
      <w:keepNext/>
      <w:widowControl w:val="0"/>
      <w:shd w:val="clear" w:color="auto" w:fill="FFFFFF"/>
      <w:autoSpaceDE w:val="0"/>
      <w:autoSpaceDN w:val="0"/>
      <w:adjustRightInd w:val="0"/>
      <w:spacing w:before="422" w:line="206" w:lineRule="atLeast"/>
      <w:ind w:firstLine="250"/>
      <w:jc w:val="center"/>
      <w:outlineLvl w:val="0"/>
    </w:pPr>
    <w:rPr>
      <w:b/>
      <w:bCs/>
      <w:color w:val="000000"/>
      <w:spacing w:val="9"/>
      <w:sz w:val="28"/>
      <w:szCs w:val="22"/>
    </w:rPr>
  </w:style>
  <w:style w:type="paragraph" w:styleId="2">
    <w:name w:val="heading 2"/>
    <w:basedOn w:val="a"/>
    <w:next w:val="a"/>
    <w:link w:val="20"/>
    <w:qFormat/>
    <w:rsid w:val="00922E75"/>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D0331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E75"/>
    <w:rPr>
      <w:rFonts w:ascii="Times New Roman" w:eastAsia="Times New Roman" w:hAnsi="Times New Roman" w:cs="Times New Roman"/>
      <w:b/>
      <w:bCs/>
      <w:color w:val="000000"/>
      <w:spacing w:val="9"/>
      <w:sz w:val="28"/>
      <w:shd w:val="clear" w:color="auto" w:fill="FFFFFF"/>
      <w:lang w:eastAsia="ru-RU"/>
    </w:rPr>
  </w:style>
  <w:style w:type="character" w:customStyle="1" w:styleId="20">
    <w:name w:val="Заголовок 2 Знак"/>
    <w:basedOn w:val="a0"/>
    <w:link w:val="2"/>
    <w:rsid w:val="00922E75"/>
    <w:rPr>
      <w:rFonts w:ascii="Arial" w:eastAsia="Times New Roman" w:hAnsi="Arial" w:cs="Arial"/>
      <w:b/>
      <w:bCs/>
      <w:i/>
      <w:iCs/>
      <w:sz w:val="28"/>
      <w:szCs w:val="28"/>
      <w:lang w:eastAsia="ru-RU"/>
    </w:rPr>
  </w:style>
  <w:style w:type="character" w:customStyle="1" w:styleId="60">
    <w:name w:val="Заголовок 6 Знак"/>
    <w:basedOn w:val="a0"/>
    <w:link w:val="6"/>
    <w:uiPriority w:val="9"/>
    <w:semiHidden/>
    <w:rsid w:val="00D03311"/>
    <w:rPr>
      <w:rFonts w:asciiTheme="majorHAnsi" w:eastAsiaTheme="majorEastAsia" w:hAnsiTheme="majorHAnsi" w:cstheme="majorBidi"/>
      <w:color w:val="1F4D78" w:themeColor="accent1" w:themeShade="7F"/>
      <w:sz w:val="24"/>
      <w:szCs w:val="24"/>
      <w:lang w:eastAsia="ru-RU"/>
    </w:rPr>
  </w:style>
  <w:style w:type="paragraph" w:styleId="21">
    <w:name w:val="Body Text Indent 2"/>
    <w:basedOn w:val="a"/>
    <w:link w:val="22"/>
    <w:rsid w:val="00922E75"/>
    <w:pPr>
      <w:spacing w:after="120" w:line="480" w:lineRule="auto"/>
      <w:ind w:left="283"/>
    </w:pPr>
  </w:style>
  <w:style w:type="character" w:customStyle="1" w:styleId="22">
    <w:name w:val="Основной текст с отступом 2 Знак"/>
    <w:basedOn w:val="a0"/>
    <w:link w:val="21"/>
    <w:rsid w:val="00922E75"/>
    <w:rPr>
      <w:rFonts w:ascii="Times New Roman" w:eastAsia="Times New Roman" w:hAnsi="Times New Roman" w:cs="Times New Roman"/>
      <w:sz w:val="24"/>
      <w:szCs w:val="24"/>
      <w:lang w:eastAsia="ru-RU"/>
    </w:rPr>
  </w:style>
  <w:style w:type="paragraph" w:styleId="3">
    <w:name w:val="Body Text Indent 3"/>
    <w:basedOn w:val="a"/>
    <w:link w:val="30"/>
    <w:rsid w:val="00922E75"/>
    <w:pPr>
      <w:spacing w:after="120"/>
      <w:ind w:left="283"/>
    </w:pPr>
    <w:rPr>
      <w:sz w:val="16"/>
      <w:szCs w:val="16"/>
    </w:rPr>
  </w:style>
  <w:style w:type="character" w:customStyle="1" w:styleId="30">
    <w:name w:val="Основной текст с отступом 3 Знак"/>
    <w:basedOn w:val="a0"/>
    <w:link w:val="3"/>
    <w:rsid w:val="00922E75"/>
    <w:rPr>
      <w:rFonts w:ascii="Times New Roman" w:eastAsia="Times New Roman" w:hAnsi="Times New Roman" w:cs="Times New Roman"/>
      <w:sz w:val="16"/>
      <w:szCs w:val="16"/>
      <w:lang w:eastAsia="ru-RU"/>
    </w:rPr>
  </w:style>
  <w:style w:type="paragraph" w:styleId="a3">
    <w:name w:val="Body Text Indent"/>
    <w:basedOn w:val="a"/>
    <w:link w:val="a4"/>
    <w:uiPriority w:val="99"/>
    <w:unhideWhenUsed/>
    <w:rsid w:val="00922E75"/>
    <w:pPr>
      <w:spacing w:after="120"/>
      <w:ind w:left="283"/>
    </w:pPr>
  </w:style>
  <w:style w:type="character" w:customStyle="1" w:styleId="a4">
    <w:name w:val="Основной текст с отступом Знак"/>
    <w:basedOn w:val="a0"/>
    <w:link w:val="a3"/>
    <w:uiPriority w:val="99"/>
    <w:rsid w:val="00922E75"/>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922E75"/>
    <w:pPr>
      <w:ind w:left="720"/>
      <w:contextualSpacing/>
      <w:jc w:val="both"/>
    </w:pPr>
    <w:rPr>
      <w:rFonts w:ascii="Calibri" w:eastAsia="Calibri" w:hAnsi="Calibri"/>
      <w:sz w:val="22"/>
      <w:szCs w:val="22"/>
      <w:lang w:eastAsia="en-US"/>
    </w:rPr>
  </w:style>
  <w:style w:type="character" w:customStyle="1" w:styleId="a6">
    <w:name w:val="Абзац списка Знак"/>
    <w:link w:val="a5"/>
    <w:uiPriority w:val="99"/>
    <w:locked/>
    <w:rsid w:val="00922E75"/>
    <w:rPr>
      <w:rFonts w:ascii="Calibri" w:eastAsia="Calibri" w:hAnsi="Calibri" w:cs="Times New Roman"/>
    </w:rPr>
  </w:style>
  <w:style w:type="character" w:styleId="a7">
    <w:name w:val="Hyperlink"/>
    <w:rsid w:val="00922E75"/>
    <w:rPr>
      <w:color w:val="0066CC"/>
      <w:u w:val="single"/>
    </w:rPr>
  </w:style>
  <w:style w:type="paragraph" w:styleId="a8">
    <w:name w:val="Body Text"/>
    <w:basedOn w:val="a"/>
    <w:link w:val="a9"/>
    <w:uiPriority w:val="99"/>
    <w:unhideWhenUsed/>
    <w:rsid w:val="00B50672"/>
    <w:pPr>
      <w:spacing w:after="120"/>
    </w:pPr>
  </w:style>
  <w:style w:type="character" w:customStyle="1" w:styleId="a9">
    <w:name w:val="Основной текст Знак"/>
    <w:basedOn w:val="a0"/>
    <w:link w:val="a8"/>
    <w:uiPriority w:val="99"/>
    <w:rsid w:val="00B50672"/>
    <w:rPr>
      <w:rFonts w:ascii="Times New Roman" w:eastAsia="Times New Roman" w:hAnsi="Times New Roman" w:cs="Times New Roman"/>
      <w:sz w:val="24"/>
      <w:szCs w:val="24"/>
      <w:lang w:eastAsia="ru-RU"/>
    </w:rPr>
  </w:style>
  <w:style w:type="character" w:customStyle="1" w:styleId="31">
    <w:name w:val="Заголовок №3_"/>
    <w:link w:val="310"/>
    <w:uiPriority w:val="99"/>
    <w:locked/>
    <w:rsid w:val="00B50672"/>
    <w:rPr>
      <w:b/>
      <w:bCs/>
      <w:shd w:val="clear" w:color="auto" w:fill="FFFFFF"/>
    </w:rPr>
  </w:style>
  <w:style w:type="paragraph" w:customStyle="1" w:styleId="310">
    <w:name w:val="Заголовок №31"/>
    <w:basedOn w:val="a"/>
    <w:link w:val="31"/>
    <w:uiPriority w:val="99"/>
    <w:rsid w:val="00B50672"/>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
    <w:name w:val="Основной текст (14)_"/>
    <w:link w:val="141"/>
    <w:uiPriority w:val="99"/>
    <w:locked/>
    <w:rsid w:val="00B50672"/>
    <w:rPr>
      <w:i/>
      <w:iCs/>
      <w:shd w:val="clear" w:color="auto" w:fill="FFFFFF"/>
    </w:rPr>
  </w:style>
  <w:style w:type="paragraph" w:customStyle="1" w:styleId="141">
    <w:name w:val="Основной текст (14)1"/>
    <w:basedOn w:val="a"/>
    <w:link w:val="14"/>
    <w:uiPriority w:val="99"/>
    <w:rsid w:val="00B50672"/>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62">
    <w:name w:val="Основной текст (14)62"/>
    <w:uiPriority w:val="99"/>
    <w:rsid w:val="00B50672"/>
    <w:rPr>
      <w:rFonts w:ascii="Times New Roman" w:hAnsi="Times New Roman"/>
      <w:i/>
      <w:iCs/>
      <w:spacing w:val="0"/>
      <w:sz w:val="22"/>
      <w:szCs w:val="22"/>
      <w:shd w:val="clear" w:color="auto" w:fill="FFFFFF"/>
    </w:rPr>
  </w:style>
  <w:style w:type="character" w:customStyle="1" w:styleId="36">
    <w:name w:val="Заголовок №36"/>
    <w:uiPriority w:val="99"/>
    <w:rsid w:val="00B50672"/>
    <w:rPr>
      <w:rFonts w:ascii="Times New Roman" w:hAnsi="Times New Roman"/>
      <w:b/>
      <w:bCs/>
      <w:spacing w:val="0"/>
      <w:sz w:val="22"/>
      <w:szCs w:val="22"/>
      <w:shd w:val="clear" w:color="auto" w:fill="FFFFFF"/>
    </w:rPr>
  </w:style>
  <w:style w:type="character" w:customStyle="1" w:styleId="4">
    <w:name w:val="Заголовок №4"/>
    <w:rsid w:val="00B50672"/>
    <w:rPr>
      <w:rFonts w:ascii="Book Antiqua" w:eastAsia="Book Antiqua" w:hAnsi="Book Antiqua" w:cs="Book Antiqua"/>
      <w:b w:val="0"/>
      <w:bCs w:val="0"/>
      <w:i w:val="0"/>
      <w:iCs w:val="0"/>
      <w:smallCaps w:val="0"/>
      <w:strike w:val="0"/>
      <w:spacing w:val="0"/>
      <w:sz w:val="23"/>
      <w:szCs w:val="23"/>
      <w:u w:val="single"/>
    </w:rPr>
  </w:style>
  <w:style w:type="paragraph" w:styleId="aa">
    <w:name w:val="Balloon Text"/>
    <w:basedOn w:val="a"/>
    <w:link w:val="ab"/>
    <w:uiPriority w:val="99"/>
    <w:semiHidden/>
    <w:unhideWhenUsed/>
    <w:rsid w:val="005D3D6E"/>
    <w:rPr>
      <w:rFonts w:ascii="Segoe UI" w:hAnsi="Segoe UI" w:cs="Segoe UI"/>
      <w:sz w:val="18"/>
      <w:szCs w:val="18"/>
    </w:rPr>
  </w:style>
  <w:style w:type="character" w:customStyle="1" w:styleId="ab">
    <w:name w:val="Текст выноски Знак"/>
    <w:basedOn w:val="a0"/>
    <w:link w:val="aa"/>
    <w:uiPriority w:val="99"/>
    <w:semiHidden/>
    <w:rsid w:val="005D3D6E"/>
    <w:rPr>
      <w:rFonts w:ascii="Segoe UI" w:eastAsia="Times New Roman" w:hAnsi="Segoe UI" w:cs="Segoe UI"/>
      <w:sz w:val="18"/>
      <w:szCs w:val="18"/>
      <w:lang w:eastAsia="ru-RU"/>
    </w:rPr>
  </w:style>
  <w:style w:type="paragraph" w:styleId="ac">
    <w:name w:val="header"/>
    <w:basedOn w:val="a"/>
    <w:link w:val="ad"/>
    <w:uiPriority w:val="99"/>
    <w:unhideWhenUsed/>
    <w:rsid w:val="000045C4"/>
    <w:pPr>
      <w:tabs>
        <w:tab w:val="center" w:pos="4677"/>
        <w:tab w:val="right" w:pos="9355"/>
      </w:tabs>
    </w:pPr>
  </w:style>
  <w:style w:type="character" w:customStyle="1" w:styleId="ad">
    <w:name w:val="Верхний колонтитул Знак"/>
    <w:basedOn w:val="a0"/>
    <w:link w:val="ac"/>
    <w:uiPriority w:val="99"/>
    <w:rsid w:val="000045C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45C4"/>
    <w:pPr>
      <w:tabs>
        <w:tab w:val="center" w:pos="4677"/>
        <w:tab w:val="right" w:pos="9355"/>
      </w:tabs>
    </w:pPr>
  </w:style>
  <w:style w:type="character" w:customStyle="1" w:styleId="af">
    <w:name w:val="Нижний колонтитул Знак"/>
    <w:basedOn w:val="a0"/>
    <w:link w:val="ae"/>
    <w:uiPriority w:val="99"/>
    <w:rsid w:val="000045C4"/>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C61244"/>
    <w:pPr>
      <w:spacing w:after="0" w:line="286"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61244"/>
    <w:rPr>
      <w:rFonts w:ascii="Times New Roman" w:eastAsia="Times New Roman" w:hAnsi="Times New Roman" w:cs="Times New Roman"/>
      <w:color w:val="000000"/>
      <w:sz w:val="20"/>
      <w:lang w:eastAsia="ru-RU"/>
    </w:rPr>
  </w:style>
  <w:style w:type="character" w:customStyle="1" w:styleId="footnotemark">
    <w:name w:val="footnote mark"/>
    <w:hidden/>
    <w:rsid w:val="00C61244"/>
    <w:rPr>
      <w:rFonts w:ascii="Times New Roman" w:eastAsia="Times New Roman" w:hAnsi="Times New Roman" w:cs="Times New Roman"/>
      <w:color w:val="000000"/>
      <w:sz w:val="20"/>
      <w:vertAlign w:val="superscript"/>
    </w:rPr>
  </w:style>
  <w:style w:type="paragraph" w:customStyle="1" w:styleId="c46">
    <w:name w:val="c46"/>
    <w:basedOn w:val="a"/>
    <w:rsid w:val="0078742C"/>
    <w:pPr>
      <w:spacing w:before="100" w:beforeAutospacing="1" w:after="100" w:afterAutospacing="1"/>
    </w:pPr>
  </w:style>
  <w:style w:type="character" w:customStyle="1" w:styleId="c37">
    <w:name w:val="c37"/>
    <w:basedOn w:val="a0"/>
    <w:rsid w:val="0078742C"/>
  </w:style>
  <w:style w:type="paragraph" w:customStyle="1" w:styleId="c16">
    <w:name w:val="c16"/>
    <w:basedOn w:val="a"/>
    <w:rsid w:val="0078742C"/>
    <w:pPr>
      <w:spacing w:before="100" w:beforeAutospacing="1" w:after="100" w:afterAutospacing="1"/>
    </w:pPr>
  </w:style>
  <w:style w:type="character" w:customStyle="1" w:styleId="c5">
    <w:name w:val="c5"/>
    <w:basedOn w:val="a0"/>
    <w:rsid w:val="0078742C"/>
  </w:style>
  <w:style w:type="paragraph" w:customStyle="1" w:styleId="c42">
    <w:name w:val="c42"/>
    <w:basedOn w:val="a"/>
    <w:rsid w:val="0078742C"/>
    <w:pPr>
      <w:spacing w:before="100" w:beforeAutospacing="1" w:after="100" w:afterAutospacing="1"/>
    </w:pPr>
  </w:style>
  <w:style w:type="character" w:customStyle="1" w:styleId="c52">
    <w:name w:val="c52"/>
    <w:basedOn w:val="a0"/>
    <w:rsid w:val="0078742C"/>
  </w:style>
  <w:style w:type="paragraph" w:customStyle="1" w:styleId="c7">
    <w:name w:val="c7"/>
    <w:basedOn w:val="a"/>
    <w:rsid w:val="0078742C"/>
    <w:pPr>
      <w:spacing w:before="100" w:beforeAutospacing="1" w:after="100" w:afterAutospacing="1"/>
    </w:pPr>
  </w:style>
  <w:style w:type="paragraph" w:customStyle="1" w:styleId="c36">
    <w:name w:val="c36"/>
    <w:basedOn w:val="a"/>
    <w:rsid w:val="0078742C"/>
    <w:pPr>
      <w:spacing w:before="100" w:beforeAutospacing="1" w:after="100" w:afterAutospacing="1"/>
    </w:pPr>
  </w:style>
  <w:style w:type="paragraph" w:customStyle="1" w:styleId="c13">
    <w:name w:val="c13"/>
    <w:basedOn w:val="a"/>
    <w:uiPriority w:val="99"/>
    <w:rsid w:val="0078742C"/>
    <w:pPr>
      <w:spacing w:before="100" w:beforeAutospacing="1" w:after="100" w:afterAutospacing="1"/>
    </w:pPr>
  </w:style>
  <w:style w:type="character" w:customStyle="1" w:styleId="c15">
    <w:name w:val="c15"/>
    <w:basedOn w:val="a0"/>
    <w:rsid w:val="0078742C"/>
  </w:style>
  <w:style w:type="character" w:customStyle="1" w:styleId="c11">
    <w:name w:val="c11"/>
    <w:basedOn w:val="a0"/>
    <w:rsid w:val="0078742C"/>
  </w:style>
  <w:style w:type="paragraph" w:customStyle="1" w:styleId="ConsPlusNormal">
    <w:name w:val="ConsPlusNormal"/>
    <w:rsid w:val="0044612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ileinfo">
    <w:name w:val="fileinfo"/>
    <w:basedOn w:val="a0"/>
    <w:rsid w:val="00446128"/>
  </w:style>
  <w:style w:type="paragraph" w:customStyle="1" w:styleId="Style2">
    <w:name w:val="Style2"/>
    <w:basedOn w:val="a"/>
    <w:rsid w:val="00AC74A5"/>
    <w:pPr>
      <w:widowControl w:val="0"/>
      <w:autoSpaceDE w:val="0"/>
      <w:autoSpaceDN w:val="0"/>
      <w:adjustRightInd w:val="0"/>
      <w:spacing w:line="254" w:lineRule="exact"/>
      <w:ind w:firstLine="278"/>
      <w:jc w:val="both"/>
    </w:pPr>
    <w:rPr>
      <w:rFonts w:ascii="Franklin Gothic Medium Cond" w:hAnsi="Franklin Gothic Medium Cond"/>
    </w:rPr>
  </w:style>
  <w:style w:type="character" w:styleId="af0">
    <w:name w:val="Emphasis"/>
    <w:qFormat/>
    <w:rsid w:val="00AC74A5"/>
    <w:rPr>
      <w:i/>
      <w:iCs/>
    </w:rPr>
  </w:style>
  <w:style w:type="character" w:customStyle="1" w:styleId="FontStyle12">
    <w:name w:val="Font Style12"/>
    <w:rsid w:val="00AC74A5"/>
    <w:rPr>
      <w:rFonts w:ascii="Bookman Old Style" w:hAnsi="Bookman Old Style" w:cs="Bookman Old Style"/>
      <w:sz w:val="20"/>
      <w:szCs w:val="20"/>
    </w:rPr>
  </w:style>
  <w:style w:type="paragraph" w:styleId="af1">
    <w:name w:val="footnote text"/>
    <w:aliases w:val="Знак6,F1"/>
    <w:basedOn w:val="a"/>
    <w:link w:val="af2"/>
    <w:uiPriority w:val="99"/>
    <w:rsid w:val="00435C1D"/>
    <w:rPr>
      <w:sz w:val="20"/>
      <w:szCs w:val="20"/>
    </w:rPr>
  </w:style>
  <w:style w:type="character" w:customStyle="1" w:styleId="af2">
    <w:name w:val="Текст сноски Знак"/>
    <w:aliases w:val="Знак6 Знак,F1 Знак"/>
    <w:basedOn w:val="a0"/>
    <w:link w:val="af1"/>
    <w:uiPriority w:val="99"/>
    <w:rsid w:val="00435C1D"/>
    <w:rPr>
      <w:rFonts w:ascii="Times New Roman" w:eastAsia="Times New Roman" w:hAnsi="Times New Roman" w:cs="Times New Roman"/>
      <w:sz w:val="20"/>
      <w:szCs w:val="20"/>
      <w:lang w:eastAsia="ru-RU"/>
    </w:rPr>
  </w:style>
  <w:style w:type="character" w:styleId="af3">
    <w:name w:val="footnote reference"/>
    <w:uiPriority w:val="99"/>
    <w:rsid w:val="00435C1D"/>
    <w:rPr>
      <w:vertAlign w:val="superscript"/>
    </w:rPr>
  </w:style>
  <w:style w:type="paragraph" w:styleId="af4">
    <w:name w:val="Title"/>
    <w:basedOn w:val="a"/>
    <w:link w:val="11"/>
    <w:qFormat/>
    <w:rsid w:val="00220948"/>
    <w:pPr>
      <w:jc w:val="center"/>
    </w:pPr>
    <w:rPr>
      <w:b/>
      <w:bCs/>
      <w:sz w:val="28"/>
    </w:rPr>
  </w:style>
  <w:style w:type="character" w:customStyle="1" w:styleId="11">
    <w:name w:val="Название Знак1"/>
    <w:basedOn w:val="a0"/>
    <w:link w:val="af4"/>
    <w:rsid w:val="00220948"/>
    <w:rPr>
      <w:rFonts w:ascii="Times New Roman" w:eastAsia="Times New Roman" w:hAnsi="Times New Roman" w:cs="Times New Roman"/>
      <w:b/>
      <w:bCs/>
      <w:sz w:val="28"/>
      <w:szCs w:val="24"/>
      <w:lang w:eastAsia="ru-RU"/>
    </w:rPr>
  </w:style>
  <w:style w:type="character" w:styleId="af5">
    <w:name w:val="FollowedHyperlink"/>
    <w:basedOn w:val="a0"/>
    <w:uiPriority w:val="99"/>
    <w:semiHidden/>
    <w:unhideWhenUsed/>
    <w:rsid w:val="00E42AD1"/>
    <w:rPr>
      <w:color w:val="954F72" w:themeColor="followedHyperlink"/>
      <w:u w:val="single"/>
    </w:rPr>
  </w:style>
  <w:style w:type="character" w:customStyle="1" w:styleId="c1">
    <w:name w:val="c1"/>
    <w:basedOn w:val="a0"/>
    <w:uiPriority w:val="99"/>
    <w:rsid w:val="004978EA"/>
    <w:rPr>
      <w:rFonts w:cs="Times New Roman"/>
    </w:rPr>
  </w:style>
  <w:style w:type="character" w:customStyle="1" w:styleId="c9">
    <w:name w:val="c9"/>
    <w:basedOn w:val="a0"/>
    <w:uiPriority w:val="99"/>
    <w:rsid w:val="004978EA"/>
    <w:rPr>
      <w:rFonts w:cs="Times New Roman"/>
    </w:rPr>
  </w:style>
  <w:style w:type="paragraph" w:customStyle="1" w:styleId="c13c47">
    <w:name w:val="c13 c47"/>
    <w:basedOn w:val="a"/>
    <w:uiPriority w:val="99"/>
    <w:rsid w:val="004978EA"/>
    <w:pPr>
      <w:spacing w:before="100" w:beforeAutospacing="1" w:after="100" w:afterAutospacing="1"/>
    </w:pPr>
  </w:style>
  <w:style w:type="character" w:customStyle="1" w:styleId="c9c33">
    <w:name w:val="c9 c33"/>
    <w:basedOn w:val="a0"/>
    <w:uiPriority w:val="99"/>
    <w:rsid w:val="004978EA"/>
    <w:rPr>
      <w:rFonts w:cs="Times New Roman"/>
    </w:rPr>
  </w:style>
  <w:style w:type="character" w:styleId="af6">
    <w:name w:val="Strong"/>
    <w:basedOn w:val="a0"/>
    <w:uiPriority w:val="99"/>
    <w:qFormat/>
    <w:rsid w:val="004978EA"/>
    <w:rPr>
      <w:rFonts w:cs="Times New Roman"/>
      <w:b/>
      <w:bCs/>
    </w:rPr>
  </w:style>
  <w:style w:type="character" w:styleId="af7">
    <w:name w:val="page number"/>
    <w:basedOn w:val="a0"/>
    <w:uiPriority w:val="99"/>
    <w:rsid w:val="004978EA"/>
    <w:rPr>
      <w:rFonts w:cs="Times New Roman"/>
    </w:rPr>
  </w:style>
  <w:style w:type="paragraph" w:styleId="af8">
    <w:name w:val="No Spacing"/>
    <w:basedOn w:val="a"/>
    <w:uiPriority w:val="1"/>
    <w:qFormat/>
    <w:rsid w:val="004978EA"/>
    <w:rPr>
      <w:rFonts w:ascii="Calibri" w:hAnsi="Calibri"/>
      <w:szCs w:val="32"/>
      <w:lang w:val="en-US" w:eastAsia="en-US"/>
    </w:rPr>
  </w:style>
  <w:style w:type="character" w:customStyle="1" w:styleId="c0">
    <w:name w:val="c0"/>
    <w:basedOn w:val="a0"/>
    <w:uiPriority w:val="99"/>
    <w:rsid w:val="004978EA"/>
    <w:rPr>
      <w:rFonts w:cs="Times New Roman"/>
    </w:rPr>
  </w:style>
  <w:style w:type="paragraph" w:customStyle="1" w:styleId="c14">
    <w:name w:val="c14"/>
    <w:basedOn w:val="a"/>
    <w:uiPriority w:val="99"/>
    <w:rsid w:val="004978EA"/>
    <w:pPr>
      <w:spacing w:before="100" w:beforeAutospacing="1" w:after="100" w:afterAutospacing="1"/>
    </w:pPr>
  </w:style>
  <w:style w:type="paragraph" w:customStyle="1" w:styleId="c8">
    <w:name w:val="c8"/>
    <w:basedOn w:val="a"/>
    <w:uiPriority w:val="99"/>
    <w:rsid w:val="004978EA"/>
    <w:pPr>
      <w:spacing w:before="100" w:beforeAutospacing="1" w:after="100" w:afterAutospacing="1"/>
    </w:pPr>
  </w:style>
  <w:style w:type="character" w:customStyle="1" w:styleId="c17c22">
    <w:name w:val="c17 c22"/>
    <w:basedOn w:val="a0"/>
    <w:uiPriority w:val="99"/>
    <w:rsid w:val="004978EA"/>
    <w:rPr>
      <w:rFonts w:cs="Times New Roman"/>
    </w:rPr>
  </w:style>
  <w:style w:type="character" w:customStyle="1" w:styleId="12">
    <w:name w:val="Основной текст1"/>
    <w:basedOn w:val="a0"/>
    <w:link w:val="23"/>
    <w:uiPriority w:val="99"/>
    <w:locked/>
    <w:rsid w:val="004978EA"/>
    <w:rPr>
      <w:rFonts w:ascii="Georgia" w:hAnsi="Georgia" w:cs="Times New Roman"/>
      <w:shd w:val="clear" w:color="auto" w:fill="FFFFFF"/>
    </w:rPr>
  </w:style>
  <w:style w:type="paragraph" w:customStyle="1" w:styleId="23">
    <w:name w:val="Основной текст2"/>
    <w:basedOn w:val="a"/>
    <w:link w:val="12"/>
    <w:uiPriority w:val="99"/>
    <w:rsid w:val="004978EA"/>
    <w:pPr>
      <w:shd w:val="clear" w:color="auto" w:fill="FFFFFF"/>
      <w:spacing w:line="254" w:lineRule="exact"/>
      <w:ind w:firstLine="240"/>
      <w:jc w:val="both"/>
    </w:pPr>
    <w:rPr>
      <w:rFonts w:ascii="Georgia" w:eastAsiaTheme="minorHAnsi" w:hAnsi="Georgia"/>
      <w:sz w:val="22"/>
      <w:szCs w:val="22"/>
      <w:shd w:val="clear" w:color="auto" w:fill="FFFFFF"/>
      <w:lang w:eastAsia="en-US"/>
    </w:rPr>
  </w:style>
  <w:style w:type="character" w:customStyle="1" w:styleId="13">
    <w:name w:val="Заголовок №1"/>
    <w:basedOn w:val="a0"/>
    <w:uiPriority w:val="99"/>
    <w:rsid w:val="004978EA"/>
    <w:rPr>
      <w:rFonts w:ascii="Century Schoolbook" w:hAnsi="Century Schoolbook" w:cs="Century Schoolbook"/>
      <w:sz w:val="20"/>
      <w:szCs w:val="20"/>
    </w:rPr>
  </w:style>
  <w:style w:type="character" w:customStyle="1" w:styleId="24">
    <w:name w:val="Основной текст (2)"/>
    <w:basedOn w:val="a0"/>
    <w:uiPriority w:val="99"/>
    <w:rsid w:val="004978EA"/>
    <w:rPr>
      <w:rFonts w:ascii="Century Schoolbook" w:hAnsi="Century Schoolbook" w:cs="Century Schoolbook"/>
      <w:sz w:val="18"/>
      <w:szCs w:val="18"/>
    </w:rPr>
  </w:style>
  <w:style w:type="character" w:customStyle="1" w:styleId="25">
    <w:name w:val="Заголовок №2"/>
    <w:basedOn w:val="a0"/>
    <w:uiPriority w:val="99"/>
    <w:rsid w:val="004978EA"/>
    <w:rPr>
      <w:rFonts w:ascii="Century Schoolbook" w:hAnsi="Century Schoolbook" w:cs="Century Schoolbook"/>
      <w:sz w:val="18"/>
      <w:szCs w:val="18"/>
    </w:rPr>
  </w:style>
  <w:style w:type="character" w:customStyle="1" w:styleId="32">
    <w:name w:val="Основной текст (3)"/>
    <w:basedOn w:val="a0"/>
    <w:uiPriority w:val="99"/>
    <w:rsid w:val="004978EA"/>
    <w:rPr>
      <w:rFonts w:ascii="Century Schoolbook" w:hAnsi="Century Schoolbook" w:cs="Century Schoolbook"/>
      <w:sz w:val="20"/>
      <w:szCs w:val="20"/>
    </w:rPr>
  </w:style>
  <w:style w:type="character" w:customStyle="1" w:styleId="40">
    <w:name w:val="Основной текст (4)"/>
    <w:basedOn w:val="a0"/>
    <w:uiPriority w:val="99"/>
    <w:rsid w:val="004978EA"/>
    <w:rPr>
      <w:rFonts w:ascii="Century Schoolbook" w:hAnsi="Century Schoolbook" w:cs="Century Schoolbook"/>
      <w:sz w:val="20"/>
      <w:szCs w:val="20"/>
    </w:rPr>
  </w:style>
  <w:style w:type="character" w:customStyle="1" w:styleId="dash041e0431044b0447043d044b0439char1">
    <w:name w:val="dash041e_0431_044b_0447_043d_044b_0439__char1"/>
    <w:basedOn w:val="a0"/>
    <w:uiPriority w:val="99"/>
    <w:rsid w:val="004978EA"/>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4978EA"/>
    <w:rPr>
      <w:rFonts w:eastAsia="Calibri"/>
    </w:rPr>
  </w:style>
  <w:style w:type="character" w:customStyle="1" w:styleId="dash0410043104370430044600200441043f04380441043a0430char1">
    <w:name w:val="dash0410_0431_0437_0430_0446_0020_0441_043f_0438_0441_043a_0430__char1"/>
    <w:basedOn w:val="a0"/>
    <w:uiPriority w:val="99"/>
    <w:rsid w:val="004978EA"/>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
    <w:uiPriority w:val="99"/>
    <w:rsid w:val="004978EA"/>
    <w:pPr>
      <w:ind w:left="720" w:firstLine="700"/>
      <w:jc w:val="both"/>
    </w:pPr>
    <w:rPr>
      <w:rFonts w:eastAsia="Calibri"/>
    </w:rPr>
  </w:style>
  <w:style w:type="character" w:customStyle="1" w:styleId="dash041704300433043e043b043e0432043e043a00201char1">
    <w:name w:val="dash0417_0430_0433_043e_043b_043e_0432_043e_043a_00201__char1"/>
    <w:basedOn w:val="a0"/>
    <w:uiPriority w:val="99"/>
    <w:rsid w:val="004978EA"/>
    <w:rPr>
      <w:rFonts w:ascii="Times New Roman" w:hAnsi="Times New Roman" w:cs="Times New Roman"/>
      <w:b/>
      <w:bCs/>
      <w:color w:val="000000"/>
      <w:sz w:val="48"/>
      <w:szCs w:val="48"/>
      <w:u w:val="none"/>
      <w:effect w:val="none"/>
    </w:rPr>
  </w:style>
  <w:style w:type="character" w:customStyle="1" w:styleId="140">
    <w:name w:val="Основной текст (14)"/>
    <w:basedOn w:val="14"/>
    <w:uiPriority w:val="99"/>
    <w:rsid w:val="004978EA"/>
    <w:rPr>
      <w:rFonts w:cs="Times New Roman"/>
      <w:i/>
      <w:iCs/>
      <w:noProof/>
      <w:shd w:val="clear" w:color="auto" w:fill="FFFFFF"/>
    </w:rPr>
  </w:style>
  <w:style w:type="character" w:customStyle="1" w:styleId="1425">
    <w:name w:val="Основной текст (14)25"/>
    <w:basedOn w:val="14"/>
    <w:uiPriority w:val="99"/>
    <w:rsid w:val="004978EA"/>
    <w:rPr>
      <w:rFonts w:ascii="Times New Roman" w:hAnsi="Times New Roman" w:cs="Times New Roman"/>
      <w:i/>
      <w:iCs/>
      <w:noProof/>
      <w:spacing w:val="0"/>
      <w:shd w:val="clear" w:color="auto" w:fill="FFFFFF"/>
    </w:rPr>
  </w:style>
  <w:style w:type="paragraph" w:customStyle="1" w:styleId="15">
    <w:name w:val="Абзац списка1"/>
    <w:basedOn w:val="a"/>
    <w:uiPriority w:val="99"/>
    <w:rsid w:val="004978EA"/>
    <w:pPr>
      <w:spacing w:after="200" w:line="276" w:lineRule="auto"/>
      <w:ind w:left="708"/>
    </w:pPr>
    <w:rPr>
      <w:rFonts w:ascii="Calibri" w:hAnsi="Calibri"/>
      <w:sz w:val="22"/>
      <w:szCs w:val="22"/>
      <w:lang w:eastAsia="en-US"/>
    </w:rPr>
  </w:style>
  <w:style w:type="table" w:styleId="af9">
    <w:name w:val="Table Grid"/>
    <w:basedOn w:val="a1"/>
    <w:uiPriority w:val="59"/>
    <w:rsid w:val="00DA1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basedOn w:val="a"/>
    <w:next w:val="af4"/>
    <w:link w:val="afb"/>
    <w:qFormat/>
    <w:rsid w:val="006A39B2"/>
    <w:pPr>
      <w:ind w:firstLine="540"/>
      <w:jc w:val="center"/>
    </w:pPr>
    <w:rPr>
      <w:rFonts w:asciiTheme="minorHAnsi" w:eastAsiaTheme="minorHAnsi" w:hAnsiTheme="minorHAnsi" w:cstheme="minorBidi"/>
      <w:b/>
      <w:sz w:val="32"/>
      <w:szCs w:val="32"/>
      <w:lang w:eastAsia="en-US"/>
    </w:rPr>
  </w:style>
  <w:style w:type="character" w:customStyle="1" w:styleId="afb">
    <w:name w:val="Название Знак"/>
    <w:basedOn w:val="a0"/>
    <w:link w:val="afa"/>
    <w:rsid w:val="006A39B2"/>
    <w:rPr>
      <w:b/>
      <w:sz w:val="32"/>
      <w:szCs w:val="32"/>
    </w:rPr>
  </w:style>
  <w:style w:type="paragraph" w:styleId="26">
    <w:name w:val="Body Text 2"/>
    <w:basedOn w:val="a"/>
    <w:link w:val="27"/>
    <w:rsid w:val="006A39B2"/>
    <w:pPr>
      <w:spacing w:after="120" w:line="480" w:lineRule="auto"/>
    </w:pPr>
  </w:style>
  <w:style w:type="character" w:customStyle="1" w:styleId="27">
    <w:name w:val="Основной текст 2 Знак"/>
    <w:basedOn w:val="a0"/>
    <w:link w:val="26"/>
    <w:rsid w:val="006A39B2"/>
    <w:rPr>
      <w:rFonts w:ascii="Times New Roman" w:eastAsia="Times New Roman" w:hAnsi="Times New Roman" w:cs="Times New Roman"/>
      <w:sz w:val="24"/>
      <w:szCs w:val="24"/>
      <w:lang w:eastAsia="ru-RU"/>
    </w:rPr>
  </w:style>
  <w:style w:type="paragraph" w:styleId="afc">
    <w:name w:val="Normal (Web)"/>
    <w:basedOn w:val="a"/>
    <w:uiPriority w:val="99"/>
    <w:unhideWhenUsed/>
    <w:rsid w:val="00FD3286"/>
    <w:pPr>
      <w:spacing w:before="100" w:beforeAutospacing="1" w:after="100" w:afterAutospacing="1"/>
    </w:pPr>
  </w:style>
  <w:style w:type="paragraph" w:styleId="33">
    <w:name w:val="Body Text 3"/>
    <w:basedOn w:val="a"/>
    <w:link w:val="34"/>
    <w:uiPriority w:val="99"/>
    <w:unhideWhenUsed/>
    <w:rsid w:val="00FD3286"/>
    <w:pPr>
      <w:spacing w:after="120" w:line="276" w:lineRule="auto"/>
    </w:pPr>
    <w:rPr>
      <w:rFonts w:ascii="Calibri" w:eastAsia="Calibri" w:hAnsi="Calibri"/>
      <w:sz w:val="16"/>
      <w:szCs w:val="16"/>
      <w:lang w:eastAsia="en-US"/>
    </w:rPr>
  </w:style>
  <w:style w:type="character" w:customStyle="1" w:styleId="34">
    <w:name w:val="Основной текст 3 Знак"/>
    <w:basedOn w:val="a0"/>
    <w:link w:val="33"/>
    <w:uiPriority w:val="99"/>
    <w:rsid w:val="00FD3286"/>
    <w:rPr>
      <w:rFonts w:ascii="Calibri" w:eastAsia="Calibri" w:hAnsi="Calibri" w:cs="Times New Roman"/>
      <w:sz w:val="16"/>
      <w:szCs w:val="16"/>
    </w:rPr>
  </w:style>
  <w:style w:type="paragraph" w:customStyle="1" w:styleId="FR1">
    <w:name w:val="FR1"/>
    <w:rsid w:val="00FD3286"/>
    <w:pPr>
      <w:widowControl w:val="0"/>
      <w:snapToGrid w:val="0"/>
      <w:spacing w:before="380" w:after="200"/>
      <w:ind w:left="320" w:right="200"/>
      <w:jc w:val="center"/>
    </w:pPr>
    <w:rPr>
      <w:rFonts w:ascii="Times New Roman" w:eastAsia="Times New Roman" w:hAnsi="Times New Roman" w:cs="Times New Roman"/>
      <w:b/>
      <w:sz w:val="18"/>
      <w:lang w:val="en-US" w:bidi="en-US"/>
    </w:rPr>
  </w:style>
</w:styles>
</file>

<file path=word/webSettings.xml><?xml version="1.0" encoding="utf-8"?>
<w:webSettings xmlns:r="http://schemas.openxmlformats.org/officeDocument/2006/relationships" xmlns:w="http://schemas.openxmlformats.org/wordprocessingml/2006/main">
  <w:divs>
    <w:div w:id="729038442">
      <w:bodyDiv w:val="1"/>
      <w:marLeft w:val="0"/>
      <w:marRight w:val="0"/>
      <w:marTop w:val="0"/>
      <w:marBottom w:val="0"/>
      <w:divBdr>
        <w:top w:val="none" w:sz="0" w:space="0" w:color="auto"/>
        <w:left w:val="none" w:sz="0" w:space="0" w:color="auto"/>
        <w:bottom w:val="none" w:sz="0" w:space="0" w:color="auto"/>
        <w:right w:val="none" w:sz="0" w:space="0" w:color="auto"/>
      </w:divBdr>
    </w:div>
    <w:div w:id="1016031500">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689865870">
      <w:bodyDiv w:val="1"/>
      <w:marLeft w:val="0"/>
      <w:marRight w:val="0"/>
      <w:marTop w:val="0"/>
      <w:marBottom w:val="0"/>
      <w:divBdr>
        <w:top w:val="none" w:sz="0" w:space="0" w:color="auto"/>
        <w:left w:val="none" w:sz="0" w:space="0" w:color="auto"/>
        <w:bottom w:val="none" w:sz="0" w:space="0" w:color="auto"/>
        <w:right w:val="none" w:sz="0" w:space="0" w:color="auto"/>
      </w:divBdr>
    </w:div>
    <w:div w:id="1814053746">
      <w:bodyDiv w:val="1"/>
      <w:marLeft w:val="0"/>
      <w:marRight w:val="0"/>
      <w:marTop w:val="0"/>
      <w:marBottom w:val="0"/>
      <w:divBdr>
        <w:top w:val="none" w:sz="0" w:space="0" w:color="auto"/>
        <w:left w:val="none" w:sz="0" w:space="0" w:color="auto"/>
        <w:bottom w:val="none" w:sz="0" w:space="0" w:color="auto"/>
        <w:right w:val="none" w:sz="0" w:space="0" w:color="auto"/>
      </w:divBdr>
    </w:div>
    <w:div w:id="18872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B440-E15D-4FD8-BDEB-6C515108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27</Pages>
  <Words>9988</Words>
  <Characters>56936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 по ВР</cp:lastModifiedBy>
  <cp:revision>30</cp:revision>
  <cp:lastPrinted>2018-01-15T04:32:00Z</cp:lastPrinted>
  <dcterms:created xsi:type="dcterms:W3CDTF">2019-08-31T09:35:00Z</dcterms:created>
  <dcterms:modified xsi:type="dcterms:W3CDTF">2021-02-05T03:34:00Z</dcterms:modified>
</cp:coreProperties>
</file>