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7F" w:rsidRDefault="00CC337F" w:rsidP="00CC337F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b/>
        </w:rPr>
      </w:pPr>
      <w:r w:rsidRPr="00CC337F">
        <w:rPr>
          <w:b/>
          <w:bCs/>
          <w:color w:val="000000"/>
        </w:rPr>
        <w:t xml:space="preserve">Аннотация к программе учебного предмета "Физика" </w:t>
      </w:r>
      <w:r w:rsidRPr="00CC337F">
        <w:rPr>
          <w:b/>
        </w:rPr>
        <w:t>для 7-9 классов</w:t>
      </w:r>
      <w:r>
        <w:rPr>
          <w:b/>
        </w:rPr>
        <w:t>.</w:t>
      </w:r>
    </w:p>
    <w:p w:rsidR="00CC337F" w:rsidRPr="00CC337F" w:rsidRDefault="00CC337F" w:rsidP="00CC337F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</w:rPr>
      </w:pPr>
    </w:p>
    <w:p w:rsidR="00CC337F" w:rsidRPr="00CC337F" w:rsidRDefault="00CC337F" w:rsidP="00CC337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37F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физике составлена на основе Федерального государственного образовательного стандарта ос</w:t>
      </w:r>
      <w:bookmarkStart w:id="0" w:name="_GoBack"/>
      <w:bookmarkEnd w:id="0"/>
      <w:r w:rsidRPr="00CC337F">
        <w:rPr>
          <w:rFonts w:ascii="Times New Roman" w:eastAsia="Times New Roman" w:hAnsi="Times New Roman" w:cs="Times New Roman"/>
          <w:sz w:val="24"/>
          <w:szCs w:val="24"/>
        </w:rPr>
        <w:t>новного общего образования, примерной программы основного общего образования по физике</w:t>
      </w:r>
      <w:r w:rsidRPr="00CC337F">
        <w:rPr>
          <w:rFonts w:ascii="Times New Roman" w:hAnsi="Times New Roman" w:cs="Times New Roman"/>
          <w:sz w:val="24"/>
          <w:szCs w:val="24"/>
        </w:rPr>
        <w:t>,</w:t>
      </w:r>
      <w:r w:rsidRPr="00CC337F">
        <w:rPr>
          <w:rFonts w:ascii="Times New Roman" w:eastAsia="Times New Roman" w:hAnsi="Times New Roman" w:cs="Times New Roman"/>
          <w:sz w:val="24"/>
          <w:szCs w:val="24"/>
        </w:rPr>
        <w:t xml:space="preserve"> к учебнику «Физика» </w:t>
      </w:r>
      <w:r w:rsidRPr="00CC337F">
        <w:rPr>
          <w:rFonts w:ascii="Times New Roman" w:hAnsi="Times New Roman" w:cs="Times New Roman"/>
          <w:sz w:val="24"/>
          <w:szCs w:val="24"/>
        </w:rPr>
        <w:t xml:space="preserve">авторов </w:t>
      </w:r>
      <w:proofErr w:type="spellStart"/>
      <w:r w:rsidRPr="00CC337F">
        <w:rPr>
          <w:rFonts w:ascii="Times New Roman" w:hAnsi="Times New Roman" w:cs="Times New Roman"/>
          <w:sz w:val="24"/>
          <w:szCs w:val="24"/>
        </w:rPr>
        <w:t>А.В.Перышкина</w:t>
      </w:r>
      <w:proofErr w:type="spellEnd"/>
      <w:r w:rsidRPr="00CC337F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CC337F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CC337F">
        <w:rPr>
          <w:rFonts w:ascii="Times New Roman" w:eastAsia="Times New Roman" w:hAnsi="Times New Roman" w:cs="Times New Roman"/>
          <w:sz w:val="24"/>
          <w:szCs w:val="24"/>
        </w:rPr>
        <w:t>, требований основной образовательной программы основного общего образования МБОУ «СОШ № 2»,  учебного плана МБОУ «СОШ № 2».</w:t>
      </w:r>
    </w:p>
    <w:p w:rsidR="00CC337F" w:rsidRDefault="00CC337F" w:rsidP="00CC337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37F" w:rsidRPr="00CC337F" w:rsidRDefault="00CC337F" w:rsidP="00CC337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37F">
        <w:rPr>
          <w:rFonts w:ascii="Times New Roman" w:eastAsia="Times New Roman" w:hAnsi="Times New Roman" w:cs="Times New Roman"/>
          <w:sz w:val="24"/>
          <w:szCs w:val="24"/>
        </w:rPr>
        <w:t xml:space="preserve">Уровень программы: </w:t>
      </w:r>
      <w:r w:rsidRPr="00CC337F">
        <w:rPr>
          <w:rFonts w:ascii="Times New Roman" w:eastAsia="Times New Roman" w:hAnsi="Times New Roman" w:cs="Times New Roman"/>
          <w:b/>
          <w:sz w:val="24"/>
          <w:szCs w:val="24"/>
        </w:rPr>
        <w:t>базовый.</w:t>
      </w:r>
    </w:p>
    <w:p w:rsidR="00CC337F" w:rsidRPr="00CC337F" w:rsidRDefault="00CC337F" w:rsidP="00CC337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37F">
        <w:rPr>
          <w:rFonts w:ascii="Times New Roman" w:eastAsia="Times New Roman" w:hAnsi="Times New Roman" w:cs="Times New Roman"/>
          <w:b/>
          <w:sz w:val="24"/>
          <w:szCs w:val="24"/>
        </w:rPr>
        <w:t>В учебно-методический комплект входят:</w:t>
      </w:r>
    </w:p>
    <w:p w:rsidR="00CC337F" w:rsidRPr="00CC337F" w:rsidRDefault="00CC337F" w:rsidP="00CC337F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37F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CC337F" w:rsidRPr="00CC337F" w:rsidRDefault="00CC337F" w:rsidP="00CC337F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37F">
        <w:rPr>
          <w:rFonts w:ascii="Times New Roman" w:hAnsi="Times New Roman" w:cs="Times New Roman"/>
          <w:sz w:val="24"/>
          <w:szCs w:val="24"/>
        </w:rPr>
        <w:t>1.</w:t>
      </w:r>
      <w:hyperlink r:id="rId5" w:history="1">
        <w:r w:rsidRPr="00CC337F">
          <w:rPr>
            <w:rStyle w:val="af3"/>
            <w:rFonts w:ascii="Times New Roman" w:hAnsi="Times New Roman" w:cs="Times New Roman"/>
            <w:color w:val="00000A"/>
            <w:sz w:val="24"/>
            <w:szCs w:val="24"/>
          </w:rPr>
          <w:t>Власова И. Г.</w:t>
        </w:r>
      </w:hyperlink>
      <w:r w:rsidRPr="00CC337F">
        <w:rPr>
          <w:rFonts w:ascii="Times New Roman" w:hAnsi="Times New Roman" w:cs="Times New Roman"/>
          <w:color w:val="000000"/>
          <w:sz w:val="24"/>
          <w:szCs w:val="24"/>
        </w:rPr>
        <w:t> Физика. 7-9 классы. Рабочие программы ФГОС Издательство: </w:t>
      </w:r>
      <w:hyperlink r:id="rId6" w:history="1">
        <w:r w:rsidRPr="00CC337F">
          <w:rPr>
            <w:rStyle w:val="af3"/>
            <w:rFonts w:ascii="Times New Roman" w:hAnsi="Times New Roman" w:cs="Times New Roman"/>
            <w:color w:val="00000A"/>
            <w:sz w:val="24"/>
            <w:szCs w:val="24"/>
          </w:rPr>
          <w:t>Дрофа</w:t>
        </w:r>
      </w:hyperlink>
      <w:r w:rsidRPr="00CC337F">
        <w:rPr>
          <w:rFonts w:ascii="Times New Roman" w:hAnsi="Times New Roman" w:cs="Times New Roman"/>
          <w:color w:val="000000"/>
          <w:sz w:val="24"/>
          <w:szCs w:val="24"/>
        </w:rPr>
        <w:t>, 2015 г.</w:t>
      </w:r>
    </w:p>
    <w:p w:rsidR="00CC337F" w:rsidRPr="00CC337F" w:rsidRDefault="00CC337F" w:rsidP="00CC337F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37F">
        <w:rPr>
          <w:rFonts w:ascii="Times New Roman" w:eastAsia="Times New Roman" w:hAnsi="Times New Roman" w:cs="Times New Roman"/>
          <w:b/>
          <w:sz w:val="24"/>
          <w:szCs w:val="24"/>
        </w:rPr>
        <w:t>Учебники:</w:t>
      </w:r>
    </w:p>
    <w:p w:rsidR="00CC337F" w:rsidRPr="00CC337F" w:rsidRDefault="00CC337F" w:rsidP="00CC337F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1.Перышкин, А. В. Физика. 7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: учеб</w:t>
      </w:r>
      <w:proofErr w:type="gram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учреждений / А. В.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Перышкин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М.</w:t>
      </w:r>
      <w:proofErr w:type="gram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Дрофа. 2015.</w:t>
      </w:r>
    </w:p>
    <w:p w:rsidR="00CC337F" w:rsidRPr="00CC337F" w:rsidRDefault="00CC337F" w:rsidP="00CC337F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2.Перышкин, А. В. Физика. 8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: учеб</w:t>
      </w:r>
      <w:proofErr w:type="gram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учреждений / А. В.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Перышкин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М.</w:t>
      </w:r>
      <w:proofErr w:type="gram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Дрофа. 2015.</w:t>
      </w:r>
    </w:p>
    <w:p w:rsidR="00CC337F" w:rsidRPr="00CC337F" w:rsidRDefault="00CC337F" w:rsidP="00CC337F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3.Перышкин, А. В. Физика. 9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: учеб</w:t>
      </w:r>
      <w:proofErr w:type="gram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учреждений / А. В.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Перышкин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М. </w:t>
      </w:r>
      <w:proofErr w:type="spell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Гутник</w:t>
      </w:r>
      <w:proofErr w:type="spell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М.</w:t>
      </w:r>
      <w:proofErr w:type="gramStart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Дрофа. 2015.</w:t>
      </w:r>
    </w:p>
    <w:p w:rsidR="00CC337F" w:rsidRPr="00CC337F" w:rsidRDefault="00CC337F" w:rsidP="00CC337F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37F" w:rsidRPr="00CC337F" w:rsidRDefault="00CC337F" w:rsidP="00CC337F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37F">
        <w:rPr>
          <w:rFonts w:ascii="Times New Roman" w:eastAsia="Times New Roman" w:hAnsi="Times New Roman" w:cs="Times New Roman"/>
          <w:b/>
          <w:sz w:val="24"/>
          <w:szCs w:val="24"/>
        </w:rPr>
        <w:t>Пособия:</w:t>
      </w:r>
    </w:p>
    <w:p w:rsidR="00CC337F" w:rsidRPr="00CC337F" w:rsidRDefault="00CC337F" w:rsidP="00CC337F">
      <w:pPr>
        <w:pStyle w:val="a4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  <w:shd w:val="clear" w:color="auto" w:fill="FFFFFF"/>
        </w:rPr>
        <w:t xml:space="preserve">1.Перышкин, А. В. Сборник задач по физике: 7-9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.: К учебникам А. В.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Перышкина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и других «Физика. 7 класс», «Физика. 8 класс», «Физика. 9 класс» </w:t>
      </w:r>
    </w:p>
    <w:p w:rsidR="00CC337F" w:rsidRPr="00CC337F" w:rsidRDefault="00CC337F" w:rsidP="00CC337F">
      <w:pPr>
        <w:pStyle w:val="a4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CC337F">
        <w:rPr>
          <w:rFonts w:ascii="Times New Roman" w:hAnsi="Times New Roman"/>
          <w:color w:val="000000"/>
          <w:shd w:val="clear" w:color="auto" w:fill="FFFFFF"/>
        </w:rPr>
        <w:t xml:space="preserve">2.Марон, А. Е. Физика. 7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>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дидактические материалы / А. Е. Марон, Е. А. Марон. М.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Дрофа. 2014.</w:t>
      </w:r>
    </w:p>
    <w:p w:rsidR="00CC337F" w:rsidRPr="00CC337F" w:rsidRDefault="00CC337F" w:rsidP="00CC337F">
      <w:pPr>
        <w:pStyle w:val="a4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  <w:shd w:val="clear" w:color="auto" w:fill="FFFFFF"/>
        </w:rPr>
        <w:t xml:space="preserve">3. Марон, А. Е. Физика. 8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>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дидактические материалы / А. Е. Марон, Е. А. Марон. М.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Дрофа. 2014.</w:t>
      </w:r>
    </w:p>
    <w:p w:rsidR="00CC337F" w:rsidRPr="00CC337F" w:rsidRDefault="00CC337F" w:rsidP="00CC337F">
      <w:pPr>
        <w:pStyle w:val="a4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</w:rPr>
        <w:t>4.</w:t>
      </w:r>
      <w:r w:rsidRPr="00CC337F">
        <w:rPr>
          <w:rFonts w:ascii="Times New Roman" w:hAnsi="Times New Roman"/>
          <w:color w:val="000000"/>
          <w:shd w:val="clear" w:color="auto" w:fill="FFFFFF"/>
        </w:rPr>
        <w:t xml:space="preserve"> Марон, А. Е. Физика. 9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>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дидактические материалы / А. Е. Марон, Е. А. Марон. М.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Дрофа. 2014.</w:t>
      </w:r>
    </w:p>
    <w:p w:rsidR="00CC337F" w:rsidRPr="00CC337F" w:rsidRDefault="00CC337F" w:rsidP="00CC337F">
      <w:pPr>
        <w:pStyle w:val="a4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  <w:shd w:val="clear" w:color="auto" w:fill="FFFFFF"/>
        </w:rPr>
        <w:t xml:space="preserve">5.Марон, А. Е. Физика. 7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>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тренировочные задания; Задания для самоконтроля; Самостоятельные работы и др. Учебно-методическое пособие / А. Е. Марон, Е. А. Марон. М.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Дрофа. 2014.</w:t>
      </w:r>
    </w:p>
    <w:p w:rsidR="00CC337F" w:rsidRPr="00CC337F" w:rsidRDefault="00CC337F" w:rsidP="00CC337F">
      <w:pPr>
        <w:pStyle w:val="a4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  <w:shd w:val="clear" w:color="auto" w:fill="FFFFFF"/>
        </w:rPr>
        <w:t xml:space="preserve">6.Марон, А. Е. Физика. 8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>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Тренировочные задания. Задания для самоконтроля. Самостоятельные работы.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Разноуровневые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контрольные работы. Примеры решения задач / А. Е. Марон, Е. А. Марон. М.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Дрофа. 2014.</w:t>
      </w:r>
    </w:p>
    <w:p w:rsidR="00CC337F" w:rsidRPr="00CC337F" w:rsidRDefault="00CC337F" w:rsidP="00CC337F">
      <w:pPr>
        <w:pStyle w:val="a4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CC337F">
        <w:rPr>
          <w:rFonts w:ascii="Times New Roman" w:hAnsi="Times New Roman"/>
          <w:color w:val="000000"/>
          <w:shd w:val="clear" w:color="auto" w:fill="FFFFFF"/>
        </w:rPr>
        <w:t xml:space="preserve">7.Марон, А. Е. Физика. 9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кл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>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Тренировочные задания. Задания для самоконтроля. Самостоятельные работы. </w:t>
      </w:r>
      <w:proofErr w:type="spellStart"/>
      <w:r w:rsidRPr="00CC337F">
        <w:rPr>
          <w:rFonts w:ascii="Times New Roman" w:hAnsi="Times New Roman"/>
          <w:color w:val="000000"/>
          <w:shd w:val="clear" w:color="auto" w:fill="FFFFFF"/>
        </w:rPr>
        <w:t>Разноуровневые</w:t>
      </w:r>
      <w:proofErr w:type="spell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контрольные работы. Примеры решения задач / А. Е. Марон, Е. А. Марон. / М.</w:t>
      </w:r>
      <w:proofErr w:type="gramStart"/>
      <w:r w:rsidRPr="00CC337F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CC337F">
        <w:rPr>
          <w:rFonts w:ascii="Times New Roman" w:hAnsi="Times New Roman"/>
          <w:color w:val="000000"/>
          <w:shd w:val="clear" w:color="auto" w:fill="FFFFFF"/>
        </w:rPr>
        <w:t xml:space="preserve"> Дрофа. 2014.</w:t>
      </w:r>
    </w:p>
    <w:p w:rsidR="00CC337F" w:rsidRPr="00CC337F" w:rsidRDefault="00CC337F" w:rsidP="00CC337F">
      <w:pPr>
        <w:pStyle w:val="a8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33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Цели  и задачи изучения физики</w:t>
      </w:r>
    </w:p>
    <w:p w:rsidR="00CC337F" w:rsidRPr="00CC337F" w:rsidRDefault="00CC337F" w:rsidP="00CC337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3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Изучение физики на ступени основного общего образования направлено на достижение следующих </w:t>
      </w:r>
      <w:r w:rsidRPr="00CC33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целей</w:t>
      </w:r>
      <w:r w:rsidRPr="00CC33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CC337F" w:rsidRPr="00CC337F" w:rsidRDefault="00CC337F" w:rsidP="00CC337F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</w:rPr>
        <w:t>усвоение учащимися смысла основных научных понятий и законов физики, взаимосвязи между ними;</w:t>
      </w:r>
    </w:p>
    <w:p w:rsidR="00CC337F" w:rsidRPr="00CC337F" w:rsidRDefault="00CC337F" w:rsidP="00CC337F">
      <w:pPr>
        <w:pStyle w:val="a4"/>
        <w:shd w:val="clear" w:color="auto" w:fill="FFFFFF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</w:rPr>
        <w:t>• 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CC337F" w:rsidRPr="00CC337F" w:rsidRDefault="00CC337F" w:rsidP="00CC337F">
      <w:pPr>
        <w:pStyle w:val="a4"/>
        <w:shd w:val="clear" w:color="auto" w:fill="FFFFFF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</w:rPr>
        <w:t xml:space="preserve">• систематизация знаний о многообразии объектов и явлений природы, о закономерностях процессов и о законах </w:t>
      </w:r>
      <w:proofErr w:type="gramStart"/>
      <w:r w:rsidRPr="00CC337F">
        <w:rPr>
          <w:rFonts w:ascii="Times New Roman" w:hAnsi="Times New Roman"/>
          <w:color w:val="000000"/>
        </w:rPr>
        <w:t>физики для осознания возможности разумного использования достижений науки</w:t>
      </w:r>
      <w:proofErr w:type="gramEnd"/>
      <w:r w:rsidRPr="00CC337F">
        <w:rPr>
          <w:rFonts w:ascii="Times New Roman" w:hAnsi="Times New Roman"/>
          <w:color w:val="000000"/>
        </w:rPr>
        <w:t xml:space="preserve"> в дальнейшем развитии цивилизации;</w:t>
      </w:r>
    </w:p>
    <w:p w:rsidR="00CC337F" w:rsidRPr="00CC337F" w:rsidRDefault="00CC337F" w:rsidP="00CC337F">
      <w:pPr>
        <w:pStyle w:val="a4"/>
        <w:shd w:val="clear" w:color="auto" w:fill="FFFFFF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</w:rPr>
        <w:lastRenderedPageBreak/>
        <w:t>• формирование убежденности в познаваемости окружающего мира и достоверности научных методов его изучения;</w:t>
      </w:r>
    </w:p>
    <w:p w:rsidR="00CC337F" w:rsidRPr="00CC337F" w:rsidRDefault="00CC337F" w:rsidP="00CC337F">
      <w:pPr>
        <w:pStyle w:val="a4"/>
        <w:shd w:val="clear" w:color="auto" w:fill="FFFFFF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</w:rPr>
        <w:t>• организация экологического мышления и ценностного отношения к природе;</w:t>
      </w:r>
    </w:p>
    <w:p w:rsidR="00CC337F" w:rsidRPr="00CC337F" w:rsidRDefault="00CC337F" w:rsidP="00CC337F">
      <w:pPr>
        <w:pStyle w:val="a4"/>
        <w:shd w:val="clear" w:color="auto" w:fill="FFFFFF"/>
        <w:spacing w:line="240" w:lineRule="auto"/>
        <w:ind w:left="-426" w:firstLine="426"/>
        <w:contextualSpacing/>
        <w:jc w:val="both"/>
        <w:rPr>
          <w:rFonts w:ascii="Times New Roman" w:hAnsi="Times New Roman"/>
          <w:color w:val="000000"/>
        </w:rPr>
      </w:pPr>
      <w:r w:rsidRPr="00CC337F">
        <w:rPr>
          <w:rFonts w:ascii="Times New Roman" w:hAnsi="Times New Roman"/>
          <w:color w:val="000000"/>
        </w:rPr>
        <w:t>• развитие познавательных интересов и творческих способностей учащихся, а также интереса к расширению и углублению физических знаний.</w:t>
      </w:r>
    </w:p>
    <w:p w:rsidR="00CC337F" w:rsidRPr="00CC337F" w:rsidRDefault="00CC337F" w:rsidP="00CC337F">
      <w:pPr>
        <w:spacing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3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Достижение этих целей обеспечивается решением следующих </w:t>
      </w:r>
      <w:r w:rsidRPr="00CC337F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CC337F" w:rsidRPr="00CC337F" w:rsidRDefault="00CC337F" w:rsidP="00CC337F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37F">
        <w:rPr>
          <w:rFonts w:ascii="Times New Roman" w:hAnsi="Times New Roman" w:cs="Times New Roman"/>
          <w:sz w:val="24"/>
          <w:szCs w:val="24"/>
        </w:rPr>
        <w:t xml:space="preserve">- знакомство учащихся с </w:t>
      </w:r>
      <w:r w:rsidRPr="00CC337F">
        <w:rPr>
          <w:rFonts w:ascii="Times New Roman" w:hAnsi="Times New Roman" w:cs="Times New Roman"/>
          <w:i/>
          <w:sz w:val="24"/>
          <w:szCs w:val="24"/>
        </w:rPr>
        <w:t>методом научного познания</w:t>
      </w:r>
      <w:r w:rsidRPr="00CC337F">
        <w:rPr>
          <w:rFonts w:ascii="Times New Roman" w:hAnsi="Times New Roman" w:cs="Times New Roman"/>
          <w:sz w:val="24"/>
          <w:szCs w:val="24"/>
        </w:rPr>
        <w:t xml:space="preserve"> и </w:t>
      </w:r>
      <w:r w:rsidRPr="00CC337F">
        <w:rPr>
          <w:rFonts w:ascii="Times New Roman" w:hAnsi="Times New Roman" w:cs="Times New Roman"/>
          <w:i/>
          <w:sz w:val="24"/>
          <w:szCs w:val="24"/>
        </w:rPr>
        <w:t>методами исследования</w:t>
      </w:r>
      <w:r w:rsidRPr="00CC337F">
        <w:rPr>
          <w:rFonts w:ascii="Times New Roman" w:hAnsi="Times New Roman" w:cs="Times New Roman"/>
          <w:sz w:val="24"/>
          <w:szCs w:val="24"/>
        </w:rPr>
        <w:t xml:space="preserve"> объектов и явлений природы;</w:t>
      </w:r>
    </w:p>
    <w:p w:rsidR="00CC337F" w:rsidRPr="00CC337F" w:rsidRDefault="00CC337F" w:rsidP="00CC337F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37F">
        <w:rPr>
          <w:rFonts w:ascii="Times New Roman" w:hAnsi="Times New Roman" w:cs="Times New Roman"/>
          <w:sz w:val="24"/>
          <w:szCs w:val="24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CC337F" w:rsidRPr="00CC337F" w:rsidRDefault="00CC337F" w:rsidP="00CC337F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37F">
        <w:rPr>
          <w:rFonts w:ascii="Times New Roman" w:hAnsi="Times New Roman" w:cs="Times New Roman"/>
          <w:sz w:val="24"/>
          <w:szCs w:val="24"/>
        </w:rPr>
        <w:t xml:space="preserve">   - формирование у учащихся </w:t>
      </w:r>
      <w:r w:rsidRPr="00CC337F">
        <w:rPr>
          <w:rFonts w:ascii="Times New Roman" w:hAnsi="Times New Roman" w:cs="Times New Roman"/>
          <w:i/>
          <w:sz w:val="24"/>
          <w:szCs w:val="24"/>
        </w:rPr>
        <w:t>умений наблюдать</w:t>
      </w:r>
      <w:r w:rsidRPr="00CC337F">
        <w:rPr>
          <w:rFonts w:ascii="Times New Roman" w:hAnsi="Times New Roman" w:cs="Times New Roman"/>
          <w:sz w:val="24"/>
          <w:szCs w:val="24"/>
        </w:rPr>
        <w:t xml:space="preserve"> природные явления и </w:t>
      </w:r>
      <w:r w:rsidRPr="00CC337F">
        <w:rPr>
          <w:rFonts w:ascii="Times New Roman" w:hAnsi="Times New Roman" w:cs="Times New Roman"/>
          <w:i/>
          <w:sz w:val="24"/>
          <w:szCs w:val="24"/>
        </w:rPr>
        <w:t>выполнять опыты</w:t>
      </w:r>
      <w:r w:rsidRPr="00CC337F">
        <w:rPr>
          <w:rFonts w:ascii="Times New Roman" w:hAnsi="Times New Roman" w:cs="Times New Roman"/>
          <w:sz w:val="24"/>
          <w:szCs w:val="24"/>
        </w:rPr>
        <w:t xml:space="preserve">, лабораторные работы и </w:t>
      </w:r>
      <w:r w:rsidRPr="00CC337F">
        <w:rPr>
          <w:rFonts w:ascii="Times New Roman" w:hAnsi="Times New Roman" w:cs="Times New Roman"/>
          <w:i/>
          <w:sz w:val="24"/>
          <w:szCs w:val="24"/>
        </w:rPr>
        <w:t>экспериментальные исследования</w:t>
      </w:r>
      <w:r w:rsidRPr="00CC337F">
        <w:rPr>
          <w:rFonts w:ascii="Times New Roman" w:hAnsi="Times New Roman" w:cs="Times New Roman"/>
          <w:sz w:val="24"/>
          <w:szCs w:val="24"/>
        </w:rPr>
        <w:t xml:space="preserve"> с использованием измерительных приборов, </w:t>
      </w:r>
      <w:r w:rsidRPr="00CC337F">
        <w:rPr>
          <w:rFonts w:ascii="Times New Roman" w:hAnsi="Times New Roman" w:cs="Times New Roman"/>
          <w:i/>
          <w:sz w:val="24"/>
          <w:szCs w:val="24"/>
        </w:rPr>
        <w:t>широко применяемых в практической жизни</w:t>
      </w:r>
      <w:r w:rsidRPr="00CC337F">
        <w:rPr>
          <w:rFonts w:ascii="Times New Roman" w:hAnsi="Times New Roman" w:cs="Times New Roman"/>
          <w:sz w:val="24"/>
          <w:szCs w:val="24"/>
        </w:rPr>
        <w:t>;</w:t>
      </w:r>
    </w:p>
    <w:p w:rsidR="00CC337F" w:rsidRPr="00CC337F" w:rsidRDefault="00CC337F" w:rsidP="00CC337F">
      <w:pPr>
        <w:spacing w:line="240" w:lineRule="auto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37F">
        <w:rPr>
          <w:rFonts w:ascii="Times New Roman" w:hAnsi="Times New Roman" w:cs="Times New Roman"/>
          <w:sz w:val="24"/>
          <w:szCs w:val="24"/>
        </w:rPr>
        <w:t xml:space="preserve">   - овладение учащимися такими </w:t>
      </w:r>
      <w:r w:rsidRPr="00CC337F">
        <w:rPr>
          <w:rFonts w:ascii="Times New Roman" w:hAnsi="Times New Roman" w:cs="Times New Roman"/>
          <w:i/>
          <w:sz w:val="24"/>
          <w:szCs w:val="24"/>
        </w:rPr>
        <w:t>общенаучными понятиями</w:t>
      </w:r>
      <w:r w:rsidRPr="00CC337F">
        <w:rPr>
          <w:rFonts w:ascii="Times New Roman" w:hAnsi="Times New Roman" w:cs="Times New Roman"/>
          <w:sz w:val="24"/>
          <w:szCs w:val="24"/>
        </w:rPr>
        <w:t xml:space="preserve">, как природное явление, </w:t>
      </w:r>
      <w:r w:rsidRPr="00CC337F">
        <w:rPr>
          <w:rFonts w:ascii="Times New Roman" w:hAnsi="Times New Roman" w:cs="Times New Roman"/>
          <w:i/>
          <w:sz w:val="24"/>
          <w:szCs w:val="24"/>
        </w:rPr>
        <w:t>эмпирически установленный факт, проблема, теоретический вывод, результат экспериментальной проверки;</w:t>
      </w:r>
    </w:p>
    <w:p w:rsidR="00CC337F" w:rsidRPr="00CC337F" w:rsidRDefault="00CC337F" w:rsidP="00CC337F">
      <w:pPr>
        <w:spacing w:line="240" w:lineRule="auto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37F"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Pr="00CC337F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</w:t>
      </w:r>
      <w:r w:rsidRPr="00CC337F">
        <w:rPr>
          <w:rFonts w:ascii="Times New Roman" w:hAnsi="Times New Roman" w:cs="Times New Roman"/>
          <w:i/>
          <w:sz w:val="24"/>
          <w:szCs w:val="24"/>
        </w:rPr>
        <w:t xml:space="preserve"> удовлетворения бытовых</w:t>
      </w:r>
      <w:proofErr w:type="gramStart"/>
      <w:r w:rsidRPr="00CC337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C337F">
        <w:rPr>
          <w:rFonts w:ascii="Times New Roman" w:hAnsi="Times New Roman" w:cs="Times New Roman"/>
          <w:i/>
          <w:sz w:val="24"/>
          <w:szCs w:val="24"/>
        </w:rPr>
        <w:t xml:space="preserve"> производных и культурных потребностей человека.</w:t>
      </w:r>
    </w:p>
    <w:p w:rsidR="00CC337F" w:rsidRPr="00CC337F" w:rsidRDefault="00CC337F" w:rsidP="00CC337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37F">
        <w:rPr>
          <w:rFonts w:ascii="Times New Roman" w:eastAsia="Times New Roman" w:hAnsi="Times New Roman" w:cs="Times New Roman"/>
          <w:sz w:val="24"/>
          <w:szCs w:val="24"/>
        </w:rPr>
        <w:t xml:space="preserve">Цели обучения физике соответствуют </w:t>
      </w:r>
      <w:r w:rsidRPr="00CC337F">
        <w:rPr>
          <w:rFonts w:ascii="Times New Roman" w:eastAsia="Times New Roman" w:hAnsi="Times New Roman" w:cs="Times New Roman"/>
          <w:b/>
          <w:sz w:val="24"/>
          <w:szCs w:val="24"/>
        </w:rPr>
        <w:t>основной миссии МБОУ «СОШ № 13»:</w:t>
      </w:r>
      <w:r w:rsidRPr="00CC337F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развития личности, способной к самоопределению, социализации и непрерывному самообразованию.</w:t>
      </w:r>
    </w:p>
    <w:p w:rsidR="00CC337F" w:rsidRPr="00CC337F" w:rsidRDefault="00CC337F" w:rsidP="00CC337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37F" w:rsidRPr="00CC337F" w:rsidRDefault="00CC337F" w:rsidP="00CC337F">
      <w:pPr>
        <w:spacing w:before="100" w:beforeAutospacing="1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 «Физика» в   учебном   плане</w:t>
      </w:r>
    </w:p>
    <w:p w:rsidR="00CC337F" w:rsidRPr="00CC337F" w:rsidRDefault="00CC337F" w:rsidP="00CC33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7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«Физика» изучается с 7-го по 9-й класс. Общее количество уроков в неделю с 7 по 9 класс составляет </w:t>
      </w:r>
      <w:r w:rsidRPr="00CC337F">
        <w:rPr>
          <w:rFonts w:ascii="Times New Roman" w:hAnsi="Times New Roman" w:cs="Times New Roman"/>
          <w:sz w:val="24"/>
          <w:szCs w:val="24"/>
        </w:rPr>
        <w:t>6 часов  (</w:t>
      </w:r>
      <w:r w:rsidRPr="00CC337F">
        <w:rPr>
          <w:rFonts w:ascii="Times New Roman" w:hAnsi="Times New Roman" w:cs="Times New Roman"/>
          <w:color w:val="000000"/>
          <w:sz w:val="24"/>
          <w:szCs w:val="24"/>
        </w:rPr>
        <w:t>7–9 класс – 2 часа в неделю).</w:t>
      </w:r>
    </w:p>
    <w:p w:rsidR="00CC337F" w:rsidRPr="00CC337F" w:rsidRDefault="00CC337F" w:rsidP="00CC337F">
      <w:pPr>
        <w:pStyle w:val="af1"/>
        <w:spacing w:after="0" w:line="240" w:lineRule="auto"/>
        <w:ind w:left="-426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37F">
        <w:rPr>
          <w:rFonts w:ascii="Times New Roman" w:hAnsi="Times New Roman" w:cs="Times New Roman"/>
          <w:sz w:val="24"/>
          <w:szCs w:val="24"/>
        </w:rPr>
        <w:t>Распределение учебного времени между этими предметами представлено в таблице.</w:t>
      </w:r>
    </w:p>
    <w:p w:rsidR="00CC337F" w:rsidRPr="00CC337F" w:rsidRDefault="00CC337F" w:rsidP="00CC337F">
      <w:pPr>
        <w:pStyle w:val="af1"/>
        <w:spacing w:after="0" w:line="240" w:lineRule="auto"/>
        <w:ind w:left="-426"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337F" w:rsidRPr="00CC337F" w:rsidRDefault="00CC337F" w:rsidP="00CC337F">
      <w:pPr>
        <w:pStyle w:val="af1"/>
        <w:spacing w:after="0" w:line="240" w:lineRule="auto"/>
        <w:ind w:left="-426"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9" w:type="dxa"/>
        <w:jc w:val="center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3"/>
        <w:gridCol w:w="3858"/>
        <w:gridCol w:w="4698"/>
      </w:tblGrid>
      <w:tr w:rsidR="00CC337F" w:rsidRPr="00CC337F" w:rsidTr="00FA7A5F">
        <w:trPr>
          <w:trHeight w:val="685"/>
          <w:jc w:val="center"/>
        </w:trPr>
        <w:tc>
          <w:tcPr>
            <w:tcW w:w="1353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58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 цикла</w:t>
            </w:r>
          </w:p>
        </w:tc>
        <w:tc>
          <w:tcPr>
            <w:tcW w:w="4698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основного образования</w:t>
            </w:r>
          </w:p>
        </w:tc>
      </w:tr>
      <w:tr w:rsidR="00CC337F" w:rsidRPr="00CC337F" w:rsidTr="00FA7A5F">
        <w:trPr>
          <w:trHeight w:val="410"/>
          <w:jc w:val="center"/>
        </w:trPr>
        <w:tc>
          <w:tcPr>
            <w:tcW w:w="1353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8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98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337F" w:rsidRPr="00CC337F" w:rsidTr="00FA7A5F">
        <w:trPr>
          <w:trHeight w:val="410"/>
          <w:jc w:val="center"/>
        </w:trPr>
        <w:tc>
          <w:tcPr>
            <w:tcW w:w="1353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8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98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337F" w:rsidRPr="00CC337F" w:rsidTr="00FA7A5F">
        <w:trPr>
          <w:trHeight w:val="410"/>
          <w:jc w:val="center"/>
        </w:trPr>
        <w:tc>
          <w:tcPr>
            <w:tcW w:w="1353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8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98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337F" w:rsidRPr="00CC337F" w:rsidTr="00FA7A5F">
        <w:trPr>
          <w:trHeight w:val="283"/>
          <w:jc w:val="center"/>
        </w:trPr>
        <w:tc>
          <w:tcPr>
            <w:tcW w:w="5211" w:type="dxa"/>
            <w:gridSpan w:val="2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98" w:type="dxa"/>
            <w:vAlign w:val="center"/>
          </w:tcPr>
          <w:p w:rsidR="00CC337F" w:rsidRPr="00CC337F" w:rsidRDefault="00CC337F" w:rsidP="00CC337F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CC337F" w:rsidRPr="00CC337F" w:rsidRDefault="00CC337F" w:rsidP="00CC33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7F" w:rsidRPr="00CC337F" w:rsidRDefault="00CC337F" w:rsidP="00CC33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37F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30% от общего объёма основной образовательной программы основного общего образования, вариативная часть учебного курса «Физика» включает в себя </w:t>
      </w:r>
      <w:proofErr w:type="spellStart"/>
      <w:r w:rsidRPr="00CC337F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CC337F">
        <w:rPr>
          <w:rFonts w:ascii="Times New Roman" w:eastAsia="Times New Roman" w:hAnsi="Times New Roman" w:cs="Times New Roman"/>
          <w:sz w:val="24"/>
          <w:szCs w:val="24"/>
        </w:rPr>
        <w:t xml:space="preserve"> модули. Основными формами организации деятельности учащихся при реализации </w:t>
      </w:r>
      <w:proofErr w:type="spellStart"/>
      <w:r w:rsidRPr="00CC337F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CC337F">
        <w:rPr>
          <w:rFonts w:ascii="Times New Roman" w:eastAsia="Times New Roman" w:hAnsi="Times New Roman" w:cs="Times New Roman"/>
          <w:sz w:val="24"/>
          <w:szCs w:val="24"/>
        </w:rPr>
        <w:t xml:space="preserve"> модулей являются учебные проекты, </w:t>
      </w:r>
      <w:r w:rsidRPr="00CC337F">
        <w:rPr>
          <w:rFonts w:ascii="Times New Roman" w:hAnsi="Times New Roman" w:cs="Times New Roman"/>
          <w:sz w:val="24"/>
          <w:szCs w:val="24"/>
        </w:rPr>
        <w:t xml:space="preserve">учебные исследования, деловые </w:t>
      </w:r>
      <w:r w:rsidRPr="00CC337F">
        <w:rPr>
          <w:rFonts w:ascii="Times New Roman" w:hAnsi="Times New Roman" w:cs="Times New Roman"/>
          <w:sz w:val="24"/>
          <w:szCs w:val="24"/>
        </w:rPr>
        <w:lastRenderedPageBreak/>
        <w:t xml:space="preserve">игры, физические лаборатории, экспериментальная деятельность. </w:t>
      </w:r>
      <w:r w:rsidRPr="00CC337F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CC337F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CC337F">
        <w:rPr>
          <w:rFonts w:ascii="Times New Roman" w:eastAsia="Times New Roman" w:hAnsi="Times New Roman" w:cs="Times New Roman"/>
          <w:sz w:val="24"/>
          <w:szCs w:val="24"/>
        </w:rPr>
        <w:t xml:space="preserve"> модулей отражается в календарно-тематическом планировании.</w:t>
      </w:r>
    </w:p>
    <w:p w:rsidR="00CC337F" w:rsidRPr="00CC337F" w:rsidRDefault="00CC337F" w:rsidP="00CC337F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C337F">
        <w:rPr>
          <w:rFonts w:ascii="Times New Roman" w:eastAsia="HiddenHorzOCR" w:hAnsi="Times New Roman" w:cs="Times New Roman"/>
          <w:sz w:val="24"/>
          <w:szCs w:val="24"/>
        </w:rPr>
        <w:t>Расчёт учебных часов обязательной (70%) и вариативной части (30%) по классам:</w:t>
      </w:r>
    </w:p>
    <w:p w:rsidR="00CC337F" w:rsidRPr="00CC337F" w:rsidRDefault="00CC337F" w:rsidP="00CC337F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1279"/>
        <w:gridCol w:w="1279"/>
        <w:gridCol w:w="1280"/>
        <w:gridCol w:w="1315"/>
      </w:tblGrid>
      <w:tr w:rsidR="00CC337F" w:rsidRPr="00CC337F" w:rsidTr="00FA7A5F">
        <w:trPr>
          <w:jc w:val="center"/>
        </w:trPr>
        <w:tc>
          <w:tcPr>
            <w:tcW w:w="1610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9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5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C337F" w:rsidRPr="00CC337F" w:rsidTr="00FA7A5F">
        <w:trPr>
          <w:jc w:val="center"/>
        </w:trPr>
        <w:tc>
          <w:tcPr>
            <w:tcW w:w="1610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часть (кол-во часов)</w:t>
            </w:r>
          </w:p>
        </w:tc>
        <w:tc>
          <w:tcPr>
            <w:tcW w:w="1279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9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0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5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CC337F" w:rsidRPr="00CC337F" w:rsidTr="00FA7A5F">
        <w:trPr>
          <w:jc w:val="center"/>
        </w:trPr>
        <w:tc>
          <w:tcPr>
            <w:tcW w:w="1610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Вариативная часть (кол-во часов)</w:t>
            </w:r>
          </w:p>
        </w:tc>
        <w:tc>
          <w:tcPr>
            <w:tcW w:w="1279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5" w:type="dxa"/>
          </w:tcPr>
          <w:p w:rsidR="00CC337F" w:rsidRPr="00CC337F" w:rsidRDefault="00CC337F" w:rsidP="00CC337F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C337F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FB0572" w:rsidRPr="00CC337F" w:rsidRDefault="00FB0572" w:rsidP="00CC3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0572" w:rsidRPr="00CC337F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1A5012"/>
    <w:multiLevelType w:val="hybridMultilevel"/>
    <w:tmpl w:val="FABC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37F"/>
    <w:rsid w:val="001C4919"/>
    <w:rsid w:val="002D32C9"/>
    <w:rsid w:val="004A1357"/>
    <w:rsid w:val="00865892"/>
    <w:rsid w:val="00C03984"/>
    <w:rsid w:val="00C22FEF"/>
    <w:rsid w:val="00CC337F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C337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uiPriority w:val="99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character" w:styleId="af3">
    <w:name w:val="Hyperlink"/>
    <w:basedOn w:val="a0"/>
    <w:uiPriority w:val="99"/>
    <w:semiHidden/>
    <w:unhideWhenUsed/>
    <w:rsid w:val="00CC337F"/>
    <w:rPr>
      <w:color w:val="0000FF"/>
      <w:u w:val="single"/>
    </w:rPr>
  </w:style>
  <w:style w:type="paragraph" w:customStyle="1" w:styleId="msonormalbullet1gif">
    <w:name w:val="msonormalbullet1.gif"/>
    <w:basedOn w:val="a"/>
    <w:rsid w:val="00CC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labirint.ru%2Fpubhouse%2F186%2F" TargetMode="External"/><Relationship Id="rId5" Type="http://schemas.openxmlformats.org/officeDocument/2006/relationships/hyperlink" Target="http://infourok.ru/go.html?href=http%3A%2F%2Fwww.labirint.ru%2Fauthors%2F63078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2021-01-26T02:48:00Z</dcterms:created>
  <dcterms:modified xsi:type="dcterms:W3CDTF">2021-01-26T02:51:00Z</dcterms:modified>
</cp:coreProperties>
</file>