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30F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30F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 общеобразовательная школа № 2</w:t>
      </w:r>
    </w:p>
    <w:tbl>
      <w:tblPr>
        <w:tblpPr w:leftFromText="180" w:rightFromText="180" w:vertAnchor="text" w:horzAnchor="page" w:tblpX="2323" w:tblpY="134"/>
        <w:tblW w:w="10980" w:type="dxa"/>
        <w:tblLayout w:type="fixed"/>
        <w:tblLook w:val="04A0" w:firstRow="1" w:lastRow="0" w:firstColumn="1" w:lastColumn="0" w:noHBand="0" w:noVBand="1"/>
      </w:tblPr>
      <w:tblGrid>
        <w:gridCol w:w="3780"/>
        <w:gridCol w:w="3780"/>
        <w:gridCol w:w="3420"/>
      </w:tblGrid>
      <w:tr w:rsidR="00C530F2" w:rsidRPr="00C530F2" w:rsidTr="00772ABF">
        <w:trPr>
          <w:trHeight w:val="2241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заседании ШМО учителей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__________/Пименова Е.А.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Протокол № ______ 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«_____»____________2020 г.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директора по УВР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__________/ </w:t>
            </w:r>
            <w:proofErr w:type="spellStart"/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БыленковаВ.В</w:t>
            </w:r>
            <w:proofErr w:type="spellEnd"/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«____»____________2020 г.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«Утверждено»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0000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___________/Борисенко Д.А.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_______ 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530F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«_____»__________2020г.</w:t>
            </w:r>
          </w:p>
          <w:p w:rsidR="00C530F2" w:rsidRPr="00C530F2" w:rsidRDefault="00C530F2" w:rsidP="00C530F2">
            <w:pPr>
              <w:widowControl w:val="0"/>
              <w:tabs>
                <w:tab w:val="left" w:pos="9288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C530F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Рабочая программа</w:t>
      </w: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C530F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по </w:t>
      </w:r>
      <w:r w:rsidR="00740B7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алгебре</w:t>
      </w: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C530F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для </w:t>
      </w:r>
      <w:proofErr w:type="gramStart"/>
      <w:r w:rsidRPr="00C530F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обучающихся</w:t>
      </w:r>
      <w:proofErr w:type="gramEnd"/>
      <w:r w:rsidRPr="00C530F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</w:t>
      </w:r>
      <w:r w:rsidR="00740B7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7</w:t>
      </w:r>
      <w:r w:rsidRPr="00C530F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9</w:t>
      </w:r>
      <w:r w:rsidRPr="00C530F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класса  </w:t>
      </w: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C530F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на 2020-202</w:t>
      </w:r>
      <w:r w:rsidR="00740B79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3</w:t>
      </w:r>
      <w:r w:rsidRPr="00C530F2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 xml:space="preserve"> учебный год</w:t>
      </w: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30F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Составитель: Пименова Елена Александровна</w:t>
      </w: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30F2">
        <w:rPr>
          <w:rFonts w:ascii="Times New Roman" w:eastAsia="Times New Roman" w:hAnsi="Times New Roman" w:cs="Times New Roman"/>
          <w:sz w:val="24"/>
          <w:szCs w:val="24"/>
          <w:lang w:eastAsia="ar-SA"/>
        </w:rPr>
        <w:t>учитель математики, первой  квалификационной категории</w:t>
      </w: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30F2" w:rsidRPr="00C530F2" w:rsidRDefault="00C530F2" w:rsidP="00C530F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530F2">
        <w:rPr>
          <w:rFonts w:ascii="Times New Roman" w:eastAsia="Times New Roman" w:hAnsi="Times New Roman" w:cs="Times New Roman"/>
          <w:sz w:val="24"/>
          <w:szCs w:val="24"/>
          <w:lang w:eastAsia="ar-SA"/>
        </w:rPr>
        <w:t>г. Боготол, 2020 г.</w:t>
      </w:r>
    </w:p>
    <w:p w:rsidR="00C530F2" w:rsidRDefault="00C530F2" w:rsidP="00880A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216179" w:rsidRPr="00216179" w:rsidRDefault="00216179" w:rsidP="002161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Пояснительная записка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</w:t>
      </w:r>
      <w:r w:rsidR="00740B79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алгебре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</w:t>
      </w:r>
      <w:r w:rsidR="00740B79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-9 классах составлена на основании следующих документов: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Закона Российской Федерации от 29.12.2012 № 273-ФЗ «Об образовании в Российской Федерации»;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государственный образовательный стандарт основного общего образования: текст с изменениями и дополнениями на 2011 г. / Министерство образования и науки Российской Федерации. – М.: Просвещение, 2011. – (Стандарты второго поколения).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Санитарно-эпидемиологический требований к условиям и организации обучения в общеобразовательных учреждениях", СанПиН 2.4.2.2821-10 утвержденных Главным санитарным врачом Российской Федерации от 29 декабря 2010 г. N 189 г., зарегистрированных в Минюсте РФ 3.03.2011 № 19993.</w:t>
      </w:r>
    </w:p>
    <w:p w:rsidR="00B42B8D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Примерной программы по математике (5-9 </w:t>
      </w:r>
      <w:proofErr w:type="spell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кл</w:t>
      </w:r>
      <w:proofErr w:type="spell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 ООО).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программой основного общего образования МБОУ СОШ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Учебным планом МБОУ СОШ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809E9" w:rsidRPr="00216179" w:rsidRDefault="008809E9" w:rsidP="00880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9E9">
        <w:rPr>
          <w:rFonts w:ascii="Times New Roman" w:eastAsia="Times New Roman" w:hAnsi="Times New Roman" w:cs="Times New Roman"/>
          <w:spacing w:val="-1"/>
          <w:sz w:val="24"/>
          <w:szCs w:val="24"/>
        </w:rPr>
        <w:t>На изучение математики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740B79">
        <w:rPr>
          <w:rFonts w:ascii="Times New Roman" w:eastAsia="Times New Roman" w:hAnsi="Times New Roman" w:cs="Times New Roman"/>
          <w:spacing w:val="-1"/>
          <w:sz w:val="24"/>
          <w:szCs w:val="24"/>
        </w:rPr>
        <w:t>7-8</w:t>
      </w:r>
      <w:r w:rsidRPr="00880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809E9">
        <w:rPr>
          <w:rFonts w:ascii="Times New Roman" w:eastAsia="Times New Roman" w:hAnsi="Times New Roman" w:cs="Times New Roman"/>
          <w:spacing w:val="-1"/>
          <w:sz w:val="24"/>
          <w:szCs w:val="24"/>
        </w:rPr>
        <w:t>классах</w:t>
      </w:r>
      <w:proofErr w:type="gramEnd"/>
      <w:r w:rsidRPr="00880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отводится по 5 учебных часов в неделю</w:t>
      </w:r>
      <w:r w:rsidR="00740B79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740B79" w:rsidRPr="00740B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740B79" w:rsidRPr="008809E9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740B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9</w:t>
      </w:r>
      <w:r w:rsidR="00740B79" w:rsidRPr="00880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класс</w:t>
      </w:r>
      <w:r w:rsidR="00740B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е 6 </w:t>
      </w:r>
      <w:r w:rsidR="00740B79" w:rsidRPr="008809E9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учебных часов в неделю</w:t>
      </w:r>
      <w:r w:rsidRPr="00880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всего </w:t>
      </w:r>
      <w:r w:rsidR="004155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340 </w:t>
      </w:r>
      <w:r w:rsidR="00740B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час</w:t>
      </w:r>
      <w:r w:rsidR="004155F2">
        <w:rPr>
          <w:rFonts w:ascii="Times New Roman" w:eastAsia="Times New Roman" w:hAnsi="Times New Roman" w:cs="Times New Roman"/>
          <w:spacing w:val="-1"/>
          <w:sz w:val="24"/>
          <w:szCs w:val="24"/>
        </w:rPr>
        <w:t>ов</w:t>
      </w:r>
      <w:r w:rsidRPr="00880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Математическое образование играет важную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роль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в практической, так и в духовной жизни общества. Практическая сторона математического образования связана с формированием способов деятельности, духовная — с интеллектуальным развитием человека, формированием характера и общей культуры.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Практическая полезность математики обусловлена тем, что ее предметом являются фундаментальные структуры реального мира: пространственные формы и количественные отношения — от простейших, усваиваемых в непосредственном опыте, до достаточно сложных, необходимых для развития научных и технологических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достаточно сложные расчеты, находить в справочниках нужные формулы и применять их, владеть практическими приемами геометрических измерений и построений, читать информацию, представленную в виду таблиц, диаграмм, графиков, понимать вероятностный характер случайных событий, составлять несложные алгоритмы и др.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дисциплин. В </w:t>
      </w:r>
      <w:proofErr w:type="spell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послешкольной</w:t>
      </w:r>
      <w:proofErr w:type="spell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И наконец, все больше специальностей,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биология, психология и др.).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Таким образом, расширяется круг школьников, для которых математика становится значимым предметом.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жизни в современном обществе важным является формирование математического стиля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Ведущая роль принадлежит математике в формировании алгоритмического мышления и воспитании умений действовать по заданному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алгоритму и конструировать новые.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ходе решения задач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—о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сновной учебной деятельности на уроках математики — развиваются творческая и прикладная стороны мышления.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символические, графические) средства.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Математическое образование вносит свой вклад в формирование общей культуры человека. 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особенностях применения математики для решения научных и прикладных задач.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математики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:rsidR="00216179" w:rsidRPr="00216179" w:rsidRDefault="005F6F98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алгебры в 7</w:t>
      </w:r>
      <w:r w:rsidR="00216179"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-9 классах направлено на реализацию целей и задач, сформулированных в ФГОС ООО по математике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Математическое образование является обязательной и неотъемлемой частью общего образования на всех ступенях школы. Обучение математике в основной школе направлено на достижение следующих целей: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В направлении личностного развития: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представлений о математике, как части общечеловеческой культуры, о значимости математики в развитии цивилизации и современного общества;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логического и критического мышления, культуры речи, способности к умственному эксперименту;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качеств мышления, необходимых для адаптации в современном информационном обществе;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интереса к математическому творчеству и математических способностей;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proofErr w:type="spell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метапредметном</w:t>
      </w:r>
      <w:proofErr w:type="spell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направлении: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="00AE3D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предметном направлении: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• 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• 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этих целей обеспечивается решением следующих задач: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овладеть системой математических знаний и умений, необходимых для применения в практической деятельности, изучении смежных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дисциплин;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воспитывать культуру личности, отношение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математики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части общечеловеческой культуры, играющей особую роль в общественном развитии.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Планируемы результаты освоения учебного предмета «</w:t>
      </w:r>
      <w:r w:rsidR="005F6F98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Алгебра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 личностных результатов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Личностными результатами изучения предмета «</w:t>
      </w:r>
      <w:r w:rsidR="005F6F98">
        <w:rPr>
          <w:rFonts w:ascii="Times New Roman" w:eastAsia="Times New Roman" w:hAnsi="Times New Roman" w:cs="Times New Roman"/>
          <w:sz w:val="24"/>
          <w:szCs w:val="24"/>
          <w:lang w:eastAsia="ar-SA"/>
        </w:rPr>
        <w:t>Алгебра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» являются следующие качества: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независимость и критичность мышления;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воля и настойчивость в достижении цели.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достижения этих результатов является: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система заданий учебников;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представленная в учебниках в явном виде организация материала по принципу минимакса;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Достижения </w:t>
      </w:r>
      <w:proofErr w:type="spell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Метапредметными</w:t>
      </w:r>
      <w:proofErr w:type="spell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 результатами изучения курса «Математика» является формирование универсальных учебных действий (УУД).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Регулятивные УУД: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7–9-й классы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самостоятельно обнаруживать и формулировать проблему в классной и индивидуальной учебной деятельности;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 выдвигать версии решения проблемы, осознавать конечный результат, выбирать средства достижения цели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из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предложенных или их искать самостоятельно;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составлять (индивидуально или в группе) план решения проблемы (выполнения проекта);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подбирать к каждой проблеме (задаче) адекватную ей теоретическую модель;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 работая по предложенному или самостоятельно составленному плану, использовать наряду с 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дополнительные средства (справочная литература, сложные приборы, компьютер);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планировать свою индивидуальную образовательную траекторию;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работать 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свободно пользоваться выработанными критериями оценки и самооценки, исходя из цели и имеющихся критериев, различая результат и способы действий;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– в ходе представления проекта давать оценку его результатам;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самостоятельно осознавать причины своего успеха или неуспеха и находить способы выхода из ситуации неуспеха;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уметь оценить степень успешности своей индивидуальной образовательной деятельности;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давать оценку 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формирования 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Познавательные УУД:</w:t>
      </w:r>
    </w:p>
    <w:p w:rsidR="00216179" w:rsidRPr="00216179" w:rsidRDefault="005F6F98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216179"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–9-й классы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анализировать, сравнивать, классифицировать и обобщать факты и явления;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 осуществлять сравнение, </w:t>
      </w:r>
      <w:proofErr w:type="spell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сериацию</w:t>
      </w:r>
      <w:proofErr w:type="spell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строить логически обоснованное рассуждение, включающее установление причинно-следственных связей;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создавать математические модели;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вычитывать все уровни текстовой информации;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уметь определять возможные источники необходимых сведений, производить поиск информации, анализировать и оценивать её достоверность;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понимая позицию другого человека, различать в его речи или созданных им текстах: мнение (точку зрения), доказательство (аргументы), факты; гипотезы, аксиомы, теории.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самому создавать 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уметь</w:t>
      </w:r>
      <w:r w:rsidR="003C36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 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формирования 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1-я ЛР – Использование математических знаний для решения различных математических задач и оценки </w:t>
      </w:r>
      <w:proofErr w:type="spell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полученныхрезультатов</w:t>
      </w:r>
      <w:proofErr w:type="spell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2-я ЛР – Совокупность умений по использованию доказательной математической речи.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3-я ЛР – Совокупность умений по работе с информацией, в том числе и с различными математическими текстами.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4-я ЛР – Умения использовать математические средства для изучения и описания реальных процессов и явлений.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5-я Л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Р–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 Независимость и критичность мышления.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6-я ЛР – Воля и настойчивость в достижении цели.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Коммуникативные УУД:</w:t>
      </w:r>
    </w:p>
    <w:p w:rsidR="00216179" w:rsidRPr="00216179" w:rsidRDefault="005F6F98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216179"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–9-й классы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самостоятельно организовывать учебное взаимодействие в группе (определять общие цели, договариваться друг с другом и т.д.);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отстаивая свою точку зрения, приводить аргументы, подтверждая их фактами;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в дискуссии уметь</w:t>
      </w:r>
      <w:r w:rsidR="003C36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выдвинуть контраргументы;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учиться 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критично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относиться к своему мнению, с достоинством признавать ошибочность своего мнения (если оно таково) и корректировать его;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понимая позицию другого, различать в его речи: мнение (точку зрения), доказательство (аргументы), факты; гипотезы, аксиомы, теории;</w:t>
      </w:r>
      <w:proofErr w:type="gramEnd"/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– уметь взглянуть на ситуацию с иной позиции и договариваться с людьми иных позиций.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Средством формирования 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Достижения предметных результатов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Предметными результатами</w:t>
      </w:r>
      <w:r w:rsidR="003C36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изучения предмета «Математика» являются следующие умения: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Создание фундамента для математического развития, формирования механизмов мышления, характерных для математической деятельности;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базовым понятийным аппаратом по основным разделам содержания, представление об основных изучаемых понятиях (число, геометрическая фигура, уравнение, вероятность) как важнейших математических моделях, позволяющих описывать и изучать реальные процессы и явления;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работать с математическим текстом (анализировать, извлекать необходимую информацию), грамотно применять математическую терминологию и символику, использовать различные языки математики;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Развитие представлений о числе, натуральных чисел, овладение навыками устных, письменных, инструментальных вычислений;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проводить классификации, логические обоснования, доказательства математических утверждений;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</w:t>
      </w:r>
      <w:proofErr w:type="gramStart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ств дл</w:t>
      </w:r>
      <w:proofErr w:type="gramEnd"/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я решения задач из различных разделов курса;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6179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системой функциональных понятий, функциональным языком и символикой, умение на основе функционально-графических представлений описывать и анализировать реальные зависимости;</w:t>
      </w:r>
    </w:p>
    <w:p w:rsidR="00216179" w:rsidRPr="00216179" w:rsidRDefault="00216179" w:rsidP="0021617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80A0C" w:rsidRDefault="00880A0C" w:rsidP="00880A0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Содержание учебного предмета.</w:t>
      </w:r>
    </w:p>
    <w:p w:rsidR="005F6F98" w:rsidRDefault="00880A0C" w:rsidP="00880A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Содержание математического образования в основной школе формируется на основе фундаментального ядра школьного математического образования</w:t>
      </w:r>
      <w:proofErr w:type="gramStart"/>
      <w:r w:rsidR="005F6F98">
        <w:rPr>
          <w:color w:val="000000"/>
          <w:sz w:val="27"/>
          <w:szCs w:val="27"/>
        </w:rPr>
        <w:t xml:space="preserve"> .</w:t>
      </w:r>
      <w:proofErr w:type="gramEnd"/>
    </w:p>
    <w:p w:rsidR="00760821" w:rsidRDefault="00880A0C" w:rsidP="007608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Алгебра</w:t>
      </w:r>
      <w:r w:rsidR="00760821" w:rsidRPr="00760821">
        <w:rPr>
          <w:color w:val="000000"/>
          <w:sz w:val="27"/>
          <w:szCs w:val="27"/>
        </w:rPr>
        <w:t xml:space="preserve"> </w:t>
      </w:r>
      <w:r w:rsidR="00760821">
        <w:rPr>
          <w:color w:val="000000"/>
          <w:sz w:val="27"/>
          <w:szCs w:val="27"/>
        </w:rPr>
        <w:t>Содержание раздела </w:t>
      </w:r>
      <w:r w:rsidR="00760821">
        <w:rPr>
          <w:b/>
          <w:bCs/>
          <w:color w:val="000000"/>
          <w:sz w:val="27"/>
          <w:szCs w:val="27"/>
        </w:rPr>
        <w:t>«Алгебра»</w:t>
      </w:r>
      <w:r w:rsidR="00760821">
        <w:rPr>
          <w:color w:val="000000"/>
          <w:sz w:val="27"/>
          <w:szCs w:val="27"/>
        </w:rPr>
        <w:t> направлено на формирование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усвоения курса информатики, овладения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  <w:r w:rsidR="00760821" w:rsidRPr="00760821">
        <w:rPr>
          <w:color w:val="000000"/>
          <w:sz w:val="27"/>
          <w:szCs w:val="27"/>
        </w:rPr>
        <w:t xml:space="preserve"> </w:t>
      </w:r>
      <w:r w:rsidR="00760821">
        <w:rPr>
          <w:color w:val="000000"/>
          <w:sz w:val="27"/>
          <w:szCs w:val="27"/>
        </w:rPr>
        <w:t>Многочлены и действия над ними</w:t>
      </w:r>
      <w:r w:rsidR="00760821">
        <w:rPr>
          <w:i/>
          <w:iCs/>
          <w:color w:val="000000"/>
          <w:sz w:val="27"/>
          <w:szCs w:val="27"/>
        </w:rPr>
        <w:t>. </w:t>
      </w:r>
      <w:r w:rsidR="00760821">
        <w:rPr>
          <w:color w:val="000000"/>
          <w:sz w:val="27"/>
          <w:szCs w:val="27"/>
        </w:rPr>
        <w:t>Квадратный трехчлен. Формулы сокращенного умножения. Разложение многочлена на множители. Алгебраические дроби и действия над ними. Числовое значение буквенного выражения. Тождественные</w:t>
      </w:r>
    </w:p>
    <w:p w:rsidR="00760821" w:rsidRDefault="00760821" w:rsidP="007608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преобразования. Допустимые значения переменных. Уравнения, неравенства и их системы. Решение линейных и квадратных уравнений. Рациональные корни многочленов с целыми коэффициентами. Равносильность уравнений, неравенств и их систем. Составление уравнений, неравенств и их систем по условиям задач. Решение текстовых задач алгебраическим методом. Интерпретация результата, отбор решений. Расширение понятия числа: натуральные, целые, рациональные и иррациональные числа. Комплексные числа и их геометрическая интерпретация. Основная теорема алгебры (без доказательства). Числовые последовательности</w:t>
      </w:r>
      <w:r>
        <w:rPr>
          <w:i/>
          <w:i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Арифметическая и геометрическая прогрессии. Сложные проценты. Сумма бесконечно убывающей геометрической прогрессии. Понятие о методе математической индукции.</w:t>
      </w:r>
    </w:p>
    <w:p w:rsidR="00760821" w:rsidRDefault="00760821" w:rsidP="007608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60821" w:rsidRDefault="00760821" w:rsidP="007608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Раздел </w:t>
      </w:r>
      <w:r>
        <w:rPr>
          <w:b/>
          <w:bCs/>
          <w:color w:val="000000"/>
          <w:sz w:val="27"/>
          <w:szCs w:val="27"/>
        </w:rPr>
        <w:t>«Вероятность и статистика»</w:t>
      </w:r>
      <w:r>
        <w:rPr>
          <w:color w:val="000000"/>
          <w:sz w:val="27"/>
          <w:szCs w:val="27"/>
        </w:rPr>
        <w:t> 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- умений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проводить простейшие вероятностные расчеты. Изучение основ комбинаторики позволит учащимся рассматривать случаи, осуществлять перебор и подсчет числа вариантов, в том числе в простейших прикладных задачах.</w:t>
      </w:r>
    </w:p>
    <w:p w:rsidR="00760821" w:rsidRDefault="00760821" w:rsidP="0076082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При изучении статистики и вероятности расширяются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880A0C" w:rsidRDefault="00880A0C" w:rsidP="00880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80A0C" w:rsidRDefault="00880A0C" w:rsidP="00880A0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Вероятность и статистика.</w:t>
      </w:r>
    </w:p>
    <w:p w:rsidR="00880A0C" w:rsidRDefault="00880A0C" w:rsidP="00880A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Представление данных, их числовые характеристики. Таблицы и диаграммы. Случайный выбор, выборочные исследования. Интерпретация статистических данных и их характеристик. Случайные события и вероятность. Вычисление вероятностей. Перебор вариантов и элементы комбинаторики. Испытания Бернулли. Случайные величины и их характеристики. Частота и вероятность. Закон больших чисел. Оценка вероятностей наступления событий в простейших практических ситуациях.</w:t>
      </w:r>
    </w:p>
    <w:p w:rsidR="005F6F98" w:rsidRPr="005F6F98" w:rsidRDefault="005F6F98" w:rsidP="005F6F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6F9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УУД</w:t>
      </w:r>
    </w:p>
    <w:p w:rsidR="00A7425A" w:rsidRDefault="00A7425A" w:rsidP="00880A0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tbl>
      <w:tblPr>
        <w:tblpPr w:leftFromText="180" w:rightFromText="180" w:vertAnchor="text" w:horzAnchor="page" w:tblpXSpec="center" w:tblpY="1"/>
        <w:tblW w:w="15232" w:type="dxa"/>
        <w:tblLayout w:type="fixed"/>
        <w:tblLook w:val="0000" w:firstRow="0" w:lastRow="0" w:firstColumn="0" w:lastColumn="0" w:noHBand="0" w:noVBand="0"/>
      </w:tblPr>
      <w:tblGrid>
        <w:gridCol w:w="1526"/>
        <w:gridCol w:w="699"/>
        <w:gridCol w:w="4513"/>
        <w:gridCol w:w="5442"/>
        <w:gridCol w:w="3052"/>
      </w:tblGrid>
      <w:tr w:rsidR="00E046E7" w:rsidTr="000A1EBF">
        <w:tc>
          <w:tcPr>
            <w:tcW w:w="152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2275C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Calibri" w:hAnsi="Calibri" w:cs="Calibri"/>
                <w:b/>
                <w:lang w:val="en-US"/>
              </w:rPr>
            </w:pPr>
            <w:r w:rsidRPr="002275CA">
              <w:rPr>
                <w:rFonts w:ascii="Times New Roman CYR" w:hAnsi="Times New Roman CYR" w:cs="Times New Roman CYR"/>
                <w:b/>
              </w:rPr>
              <w:t>Раздел</w:t>
            </w:r>
          </w:p>
        </w:tc>
        <w:tc>
          <w:tcPr>
            <w:tcW w:w="69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2275C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</w:rPr>
            </w:pPr>
            <w:r w:rsidRPr="002275CA">
              <w:rPr>
                <w:rFonts w:ascii="Times New Roman CYR" w:hAnsi="Times New Roman CYR" w:cs="Times New Roman CYR"/>
                <w:b/>
              </w:rPr>
              <w:t>Кол-во</w:t>
            </w:r>
          </w:p>
          <w:p w:rsidR="00E046E7" w:rsidRPr="002275C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275CA">
              <w:rPr>
                <w:rFonts w:ascii="Times New Roman CYR" w:hAnsi="Times New Roman CYR" w:cs="Times New Roman CYR"/>
                <w:b/>
              </w:rPr>
              <w:t>часов</w:t>
            </w:r>
          </w:p>
        </w:tc>
        <w:tc>
          <w:tcPr>
            <w:tcW w:w="1300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2275C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275CA">
              <w:rPr>
                <w:rFonts w:ascii="Times New Roman CYR" w:hAnsi="Times New Roman CYR" w:cs="Times New Roman CYR"/>
                <w:b/>
              </w:rPr>
              <w:t>Планируемые результаты</w:t>
            </w:r>
          </w:p>
        </w:tc>
      </w:tr>
      <w:tr w:rsidR="00E046E7" w:rsidTr="000A1EBF">
        <w:trPr>
          <w:trHeight w:val="318"/>
        </w:trPr>
        <w:tc>
          <w:tcPr>
            <w:tcW w:w="152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2275C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9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2275C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2275C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275CA">
              <w:rPr>
                <w:rFonts w:ascii="Times New Roman CYR" w:hAnsi="Times New Roman CYR" w:cs="Times New Roman CYR"/>
                <w:b/>
              </w:rPr>
              <w:t>Предметные</w:t>
            </w:r>
          </w:p>
        </w:tc>
        <w:tc>
          <w:tcPr>
            <w:tcW w:w="5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2275C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proofErr w:type="spellStart"/>
            <w:r w:rsidRPr="002275CA">
              <w:rPr>
                <w:rFonts w:ascii="Times New Roman CYR" w:hAnsi="Times New Roman CYR" w:cs="Times New Roman CYR"/>
                <w:b/>
              </w:rPr>
              <w:t>Метапредметные</w:t>
            </w:r>
            <w:proofErr w:type="spellEnd"/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2275C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lang w:val="en-US"/>
              </w:rPr>
            </w:pPr>
            <w:r w:rsidRPr="002275CA">
              <w:rPr>
                <w:rFonts w:ascii="Times New Roman CYR" w:hAnsi="Times New Roman CYR" w:cs="Times New Roman CYR"/>
                <w:b/>
              </w:rPr>
              <w:t>Личностные</w:t>
            </w:r>
          </w:p>
        </w:tc>
      </w:tr>
      <w:tr w:rsidR="00E046E7" w:rsidTr="000A1EBF">
        <w:trPr>
          <w:trHeight w:val="12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461835" w:rsidRDefault="00E046E7" w:rsidP="000A1EBF">
            <w:pPr>
              <w:tabs>
                <w:tab w:val="left" w:pos="5940"/>
              </w:tabs>
              <w:spacing w:after="0" w:line="240" w:lineRule="auto"/>
              <w:rPr>
                <w:b/>
              </w:rPr>
            </w:pPr>
            <w:r w:rsidRPr="008A103F">
              <w:rPr>
                <w:b/>
              </w:rPr>
              <w:t xml:space="preserve"> Математический язык. Математическая модель.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13ч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23A5" w:rsidRDefault="00E046E7" w:rsidP="000A1EBF">
            <w:pPr>
              <w:spacing w:after="0" w:line="240" w:lineRule="auto"/>
              <w:rPr>
                <w:rStyle w:val="FontStyle51"/>
              </w:rPr>
            </w:pP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Выполняют элементарные зна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ково-символиче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дейст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вия: применяют буквы для обозначе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чисел, для записи общих ут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верждений; состав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ляют буквенные выра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по условиям, заданным словесно, рисун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ком или чертежом; преоб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разовывают алгебраи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ские суммы и произведения (вы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полняют приведение подоб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слагае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мых, раскрытие ско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бок, упрощение произведе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ний)</w:t>
            </w:r>
            <w:proofErr w:type="gramStart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ычисляют числовое значение буквенного выраже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ния; нахо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дят  область допустимых значе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перемен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в выраже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нии. Распознают линейные уравне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це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лые и дробные уравнения. Решают  линейные уравнения, а также 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уравнения, сводящиеся к ним. Решают текстовые задачи алгеб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ходят от словесной форму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 путем составления уравнения; ре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шают составленное уравнение; интер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претировать ре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зультат. Ил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люстри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руют числовые промежутки на </w:t>
            </w:r>
            <w:proofErr w:type="gramStart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координат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ной</w:t>
            </w:r>
            <w:proofErr w:type="gramEnd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прямой.</w:t>
            </w:r>
          </w:p>
        </w:tc>
        <w:tc>
          <w:tcPr>
            <w:tcW w:w="5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12466C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-   самостоятельно ставят цели, выби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рают и созда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ют алгоритмы для решения учеб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ных математических проб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лем. Выдвигают гипотезы при решении учебных за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дач, понимают необхо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 Понимают и используют математические средства наглядности для иллюстрации, интерпрета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ции, аргументации.</w:t>
            </w:r>
          </w:p>
          <w:p w:rsidR="00E046E7" w:rsidRPr="0012466C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  <w:p w:rsidR="00E046E7" w:rsidRPr="0012466C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Коммуникативные -  Планируют общие способы работы. Умеют (или развивают способность) с помощью вопросов добывать недостающую информацию. Вступают в диалог, участвуют в коллективном обсуждении проблем. Сотрудничают в поиске и сборе информации. Обмениваются знаниями между членами группы для принятия эффективных совместных решений.</w:t>
            </w:r>
          </w:p>
          <w:p w:rsidR="00E046E7" w:rsidRPr="0012466C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 -  Самостоятельно обнаруживают и формулируют учебную проблему, определяют цель учебной деятельности. Составляют план и последовательность действий. Ставят учебную задачу на основе соотнесения того, что уже усвоено, и того, что еще неизвестно. Понимают сущности алгоритмических предпи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4D64DA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к изучению нового, способам обобщения и систематизации знаний. Формирование навыков самоанализа и самоконтроля.</w:t>
            </w:r>
          </w:p>
          <w:p w:rsidR="00E046E7" w:rsidRPr="004D64DA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видеть математиче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скую задачу </w:t>
            </w:r>
            <w:r w:rsidRPr="00D223A5">
              <w:rPr>
                <w:rStyle w:val="FontStyle51"/>
              </w:rPr>
              <w:t xml:space="preserve">в контексте проблемной ситуации в других </w:t>
            </w:r>
            <w:r>
              <w:rPr>
                <w:rStyle w:val="FontStyle51"/>
              </w:rPr>
              <w:t>д</w:t>
            </w:r>
            <w:r w:rsidRPr="00D223A5">
              <w:rPr>
                <w:rStyle w:val="FontStyle51"/>
              </w:rPr>
              <w:t>исциплинах, в окружающей жизни.</w:t>
            </w:r>
          </w:p>
          <w:p w:rsidR="00E046E7" w:rsidRPr="004D64DA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Понима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сущности алго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ритмических пред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писаний и умение действовать в 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соот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вет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ствии с предложен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ным алгоритмом.</w:t>
            </w:r>
            <w:r w:rsidRPr="004D64DA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046E7" w:rsidRPr="004D64DA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6E7" w:rsidRPr="009B59B6" w:rsidTr="000A1EBF"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461835" w:rsidRDefault="00E046E7" w:rsidP="000A1EBF">
            <w:pPr>
              <w:tabs>
                <w:tab w:val="left" w:pos="5940"/>
              </w:tabs>
              <w:spacing w:after="0" w:line="240" w:lineRule="auto"/>
              <w:rPr>
                <w:b/>
              </w:rPr>
            </w:pPr>
            <w:r w:rsidRPr="008A103F">
              <w:rPr>
                <w:b/>
              </w:rPr>
              <w:lastRenderedPageBreak/>
              <w:t>Линейная функция.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166788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b/>
              </w:rPr>
              <w:t>13</w:t>
            </w:r>
            <w:r w:rsidRPr="008A103F">
              <w:rPr>
                <w:b/>
              </w:rPr>
              <w:t>ч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, является ли пара чисел реше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нием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линейного 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с двумя перемен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ными; </w:t>
            </w:r>
            <w:proofErr w:type="spellStart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привод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ят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меры</w:t>
            </w:r>
            <w:proofErr w:type="spellEnd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шения уравне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 с двумя </w:t>
            </w:r>
            <w:proofErr w:type="spellStart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пере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менными</w:t>
            </w:r>
            <w:proofErr w:type="gramStart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графики уравнений с двумя перемен</w:t>
            </w:r>
            <w:r w:rsidRPr="0012466C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ными. </w:t>
            </w:r>
            <w:proofErr w:type="spellStart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Вычисляют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spellEnd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линейной 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, заданн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фор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мулами; </w:t>
            </w:r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</w:t>
            </w:r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таб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лицы значе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 </w:t>
            </w:r>
            <w:proofErr w:type="spellStart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тро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 точкам графики </w:t>
            </w:r>
            <w:proofErr w:type="spellStart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линейных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Моделир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реальные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зависи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мости форму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лами и графи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ками.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сслед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положе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на координат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ной плоскости графиков </w:t>
            </w:r>
            <w:proofErr w:type="spellStart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линейной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в за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висимо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сти от значений коэффициентов, входящих в </w:t>
            </w:r>
            <w:proofErr w:type="spellStart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мулу</w:t>
            </w:r>
            <w:proofErr w:type="gramStart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ока</w:t>
            </w:r>
            <w:r w:rsidRPr="001F43D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зыва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схемати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чески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положение на ко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ординатной плоскости графи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ков </w:t>
            </w:r>
            <w:proofErr w:type="spellStart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линейной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в зави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симости от значений коэффи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ентов, входящих в фор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мулы.</w:t>
            </w:r>
          </w:p>
          <w:p w:rsidR="00E046E7" w:rsidRPr="001F43DF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B24B2D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A428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Познавательные </w:t>
            </w:r>
            <w:proofErr w:type="gramStart"/>
            <w:r w:rsidRPr="000A428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функционально-графические представления для решения и исследования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учебных задач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 Понима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сущности алгоритмических предпи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саний и уме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действовать в соответст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вии с предложенным </w:t>
            </w:r>
            <w:proofErr w:type="spellStart"/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алгоритмом</w:t>
            </w:r>
            <w:proofErr w:type="gramStart"/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уют</w:t>
            </w:r>
            <w:proofErr w:type="spellEnd"/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математические средства на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глядности графики для  интерпретации, аргу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ментации.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br/>
              <w:t xml:space="preserve"> Уме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цели, выби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рать и созда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алгоритмы для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решения учеб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проб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лем.</w:t>
            </w:r>
          </w:p>
          <w:p w:rsidR="00E046E7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видеть математическую задачу в кон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тексте проб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лемной ситуа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ции в других дис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циплинах, в окружающей </w:t>
            </w:r>
            <w:proofErr w:type="spellStart"/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gramStart"/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ланир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уют</w:t>
            </w:r>
            <w:proofErr w:type="spellEnd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 осуществля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деятельность, направленную на решение задач исследователь</w:t>
            </w:r>
            <w:r w:rsidRPr="00B24B2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ского характера.</w:t>
            </w:r>
          </w:p>
          <w:p w:rsidR="00E046E7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A428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Коммуникативные -  С достаточной полнотой и точностью выражают свои мысли в соответствии с задачами и условиями коммуникации. Описывают содержание совершаемых действий с целью ориентировки предметно-практической или иной деятельности.</w:t>
            </w:r>
          </w:p>
          <w:p w:rsidR="00E046E7" w:rsidRPr="0012466C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A428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Регулятивные – Работают по плану, сверяя свои действия с целью, корректируют свою </w:t>
            </w:r>
            <w:r w:rsidRPr="000A4280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 Критически оценивают полученный ответ, осуществляют самоконтроль, проверяя ответ на соответствие условию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0E5AF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навыка осознанного выбора наиболее эффективного способа решения.</w:t>
            </w:r>
          </w:p>
          <w:p w:rsidR="00E046E7" w:rsidRPr="009B59B6" w:rsidRDefault="00E046E7" w:rsidP="000A1EBF">
            <w:pPr>
              <w:spacing w:after="0" w:line="240" w:lineRule="auto"/>
              <w:rPr>
                <w:rFonts w:ascii="Calibri" w:hAnsi="Calibri" w:cs="Calibri"/>
              </w:rPr>
            </w:pPr>
            <w:r w:rsidRPr="000E5AF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 Формирование навыков работы по алгоритму.</w:t>
            </w:r>
          </w:p>
        </w:tc>
      </w:tr>
      <w:tr w:rsidR="00E046E7" w:rsidRPr="009B59B6" w:rsidTr="000A1EBF"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8A103F">
              <w:rPr>
                <w:b/>
              </w:rPr>
              <w:lastRenderedPageBreak/>
              <w:t>Системы двух линейных уравнений с двумя переменными.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13ч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0D037D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двух уравне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с двумя пере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менны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различными способами. </w:t>
            </w:r>
            <w:proofErr w:type="spellStart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Решают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текстовые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задачи алгеб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ход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от словесной форму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дели путем составления системы уравне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ний; </w:t>
            </w:r>
            <w:proofErr w:type="spellStart"/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составленную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сис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тему уравне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ний; ин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терпретир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результат.</w:t>
            </w:r>
          </w:p>
          <w:p w:rsidR="00E046E7" w:rsidRPr="00873A84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Реша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уравне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на ос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нове функционально-графиче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ских представле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уравнений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73A84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Познавательные -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спольз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функционально-графические представления для решения и исследования систем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уравнений</w:t>
            </w:r>
            <w:proofErr w:type="gramStart"/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сущност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алгоритмических предпи</w:t>
            </w:r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саний и уме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действовать в соответст</w:t>
            </w:r>
            <w:r w:rsidRPr="00873A8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E046E7" w:rsidRPr="005F1375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 Воспринимают текст с учетом поставленной задачи, находят в тексте информацию, необходимую для решения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поставленной задачи</w:t>
            </w: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6E7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Коммуникативные - 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чатся эффективно сотрудничать и способствовать продуктивной кооперации.</w:t>
            </w:r>
            <w:proofErr w:type="gramEnd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Развивают умение точно и грамотно выражать свои мысли, отстаивать свою точку зрения в процессе дискуссии. </w:t>
            </w:r>
          </w:p>
          <w:p w:rsidR="00E046E7" w:rsidRPr="005F1375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Регулятивные – Составляют план и последовательность </w:t>
            </w:r>
            <w:proofErr w:type="spellStart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Start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ормируют</w:t>
            </w:r>
            <w:proofErr w:type="spellEnd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постановку учебной задачи на основе соотнесения того, что уже известно и усвоено, и того, что еще неизвестно. Выстраивают алгоритм действий. Оценивают  достигнутый  результат.</w:t>
            </w:r>
          </w:p>
          <w:p w:rsidR="00E046E7" w:rsidRPr="005F1375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4D3EE9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60D2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Формирование познавательного интереса. </w:t>
            </w:r>
            <w:r w:rsidRPr="004D3E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Формирование навыка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осознанного выбора, </w:t>
            </w:r>
            <w:r w:rsidRPr="004D3E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наиболее эффективного способа решения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задачи</w:t>
            </w:r>
            <w:r w:rsidRPr="004D3E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6E7" w:rsidRPr="004D3EE9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D3E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Формирование познавательного интереса к изучению нового.</w:t>
            </w:r>
          </w:p>
          <w:p w:rsidR="00E046E7" w:rsidRPr="004D3EE9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D3E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алгоритма и работы по алгоритму.</w:t>
            </w:r>
          </w:p>
          <w:p w:rsidR="00E046E7" w:rsidRPr="009B59B6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D3E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E046E7" w:rsidRPr="009B59B6" w:rsidTr="000A1EBF"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8A103F">
              <w:rPr>
                <w:b/>
              </w:rPr>
              <w:t xml:space="preserve"> Степень с натуральным показателем и её свойства.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0D037D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Формулир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записыва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символиче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ской фор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ме и </w:t>
            </w:r>
            <w:proofErr w:type="spellStart"/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обос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новыва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сте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пени с натуральным по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казате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лем; 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свойства степени для преобразо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вания выраже</w:t>
            </w:r>
            <w:r w:rsidRPr="000D037D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ний и вычислений.</w:t>
            </w:r>
          </w:p>
          <w:p w:rsidR="00E046E7" w:rsidRPr="000D037D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423356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Познавательные -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умеют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выдвигать гипотезы при решении учебных за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дач, понима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необхо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димость их проверки.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Умеют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самостоятельно ставить цели, выби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рать и созда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вать алгоритмы для решения учеб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ных математических </w:t>
            </w:r>
            <w:proofErr w:type="spellStart"/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проб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лем</w:t>
            </w:r>
            <w:proofErr w:type="gramStart"/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proofErr w:type="spellEnd"/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сущности алгоритмических предпи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вии 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с предложенным алгоритмом.</w:t>
            </w:r>
          </w:p>
          <w:p w:rsidR="00E046E7" w:rsidRPr="005F1375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Выполняют операции со знаками и символами. </w:t>
            </w:r>
          </w:p>
          <w:p w:rsidR="00E046E7" w:rsidRPr="005F1375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-  Осуществляют учебное сотрудничество с учителем и сверстниками. Умеют (или развивают способность) с помощью вопросов добывать недостающую информацию. </w:t>
            </w:r>
          </w:p>
          <w:p w:rsidR="00E046E7" w:rsidRPr="005F1375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Регулятивные – Самостоятельно формулируют познавательную цель и строят действия в соответствии с </w:t>
            </w:r>
            <w:proofErr w:type="spellStart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gramStart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ыделяют</w:t>
            </w:r>
            <w:proofErr w:type="spellEnd"/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и осознают то, что уже усвоено и что еще подлежит усвоению, осознают качество и уровень усвоения. </w:t>
            </w:r>
          </w:p>
          <w:p w:rsidR="00E046E7" w:rsidRPr="005F1375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460D2F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60D2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интереса. Формирование устойчивой мотивации к анализу, исследованию. Формирование навыка осознанного выбора </w:t>
            </w:r>
            <w:r w:rsidRPr="00460D2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наиболее эффективного способа решения задачи.</w:t>
            </w:r>
          </w:p>
          <w:p w:rsidR="00E046E7" w:rsidRPr="00460D2F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460D2F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E046E7" w:rsidRPr="009B59B6" w:rsidTr="000A1EBF"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spacing w:after="0" w:line="240" w:lineRule="auto"/>
              <w:rPr>
                <w:b/>
              </w:rPr>
            </w:pPr>
            <w:r w:rsidRPr="008A103F">
              <w:rPr>
                <w:b/>
              </w:rPr>
              <w:lastRenderedPageBreak/>
              <w:t>Одночлены. Арифметические операции над одночленами.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</w:t>
            </w:r>
            <w:r w:rsidRPr="008A103F">
              <w:rPr>
                <w:b/>
              </w:rPr>
              <w:t>ч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0D037D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Записывают одночлен в стандартном виде, складывают и вычитают подобные одночлены, умножают и делят одночлены, возводят одночлены в натуральную степень.</w:t>
            </w:r>
          </w:p>
          <w:p w:rsidR="00E046E7" w:rsidRPr="009B59B6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423356" w:rsidRDefault="00E046E7" w:rsidP="000A1EBF">
            <w:pPr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Познавательные - 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онима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сущности алгоритмических предпи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42335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E046E7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Выбирают, сопоставляют и обосновывают способы решения задачи. </w:t>
            </w:r>
          </w:p>
          <w:p w:rsidR="00E046E7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Коммуникативные - Планируют общие способы работы. Умеют (или развивают способность) брать на себя инициативу в организации совместного действия. Учатся анализировать ход своих действий и объяснять их. </w:t>
            </w:r>
          </w:p>
          <w:p w:rsidR="00E046E7" w:rsidRPr="005F1375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Регулятивные – Самостоятельно формулируют познавательную цель и строят действия в соответствии с ней</w:t>
            </w:r>
            <w:r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1375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усвоенных и незнакомых понятий. Выстраивают алгоритм действий. Вносят коррективы и дополнения в способ своих действий.</w:t>
            </w: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9B59B6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D3E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к познавательной деятельности. Формирование </w:t>
            </w:r>
            <w:proofErr w:type="gramStart"/>
            <w:r w:rsidRPr="004D3E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 w:rsidRPr="004D3EE9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. Формирование навыков самоанализа и самоконтроля</w:t>
            </w:r>
            <w:r>
              <w:t xml:space="preserve">. </w:t>
            </w:r>
          </w:p>
        </w:tc>
      </w:tr>
      <w:tr w:rsidR="00E046E7" w:rsidRPr="009B59B6" w:rsidTr="000A1EBF"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 w:rsidRPr="008A103F">
              <w:rPr>
                <w:b/>
              </w:rPr>
              <w:t>Многочлены</w:t>
            </w:r>
            <w:proofErr w:type="gramStart"/>
            <w:r w:rsidRPr="008A103F">
              <w:rPr>
                <w:b/>
              </w:rPr>
              <w:t>.А</w:t>
            </w:r>
            <w:proofErr w:type="gramEnd"/>
            <w:r w:rsidRPr="008A103F">
              <w:rPr>
                <w:b/>
              </w:rPr>
              <w:t>рифметические</w:t>
            </w:r>
            <w:proofErr w:type="spellEnd"/>
            <w:r w:rsidRPr="008A103F">
              <w:rPr>
                <w:b/>
              </w:rPr>
              <w:t xml:space="preserve"> операции </w:t>
            </w:r>
            <w:r w:rsidRPr="008A103F">
              <w:rPr>
                <w:b/>
              </w:rPr>
              <w:lastRenderedPageBreak/>
              <w:t>над многочленами.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15ч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667065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Выполняют действия с много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членами. Выводят формулы сокращен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ного умноже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ния, при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меняют  их в преобразованиях выраже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ний и 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вычислениях. </w:t>
            </w:r>
          </w:p>
        </w:tc>
        <w:tc>
          <w:tcPr>
            <w:tcW w:w="5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F064D4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-  Применяют  различные формы самоконтроля при вы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преобразований. Выделяют и формулируют проблему. Выбирают наиболее эффективные способы решения задачи в 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 от конкретных условий. Выбирают оптимальные способы выполнения заданий.</w:t>
            </w:r>
          </w:p>
          <w:p w:rsidR="00E046E7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Коммуникативные – Развивают способность брать на себя инициативу в организации совместного действия. Умеют с достаточной полнотой и точностью выражать свои мысли в соответствии с задачами и условиями коммуникации. Планируют общие способы работы. </w:t>
            </w:r>
          </w:p>
          <w:p w:rsidR="00E046E7" w:rsidRPr="00F064D4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– Определяют последовательность промежуточных действий с учетом конечного результата, составляют план. Самостоятельно формулируют познавательную цель и строят действия в соответствии с ней. Вносят коррективы и дополнения в способ своих действий. Самостоятельно формулируют познавательную цель. </w:t>
            </w:r>
          </w:p>
          <w:p w:rsidR="00E046E7" w:rsidRPr="00F064D4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66706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667065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Формирование </w:t>
            </w:r>
            <w:proofErr w:type="gramStart"/>
            <w:r w:rsidRPr="00667065">
              <w:rPr>
                <w:rFonts w:ascii="Times New Roman" w:eastAsia="Times New Roman" w:hAnsi="Times New Roman" w:cs="Times New Roman"/>
                <w:sz w:val="24"/>
              </w:rPr>
              <w:t>навыков составления алгоритма выполнения задания</w:t>
            </w:r>
            <w:proofErr w:type="gramEnd"/>
            <w:r w:rsidRPr="00667065">
              <w:rPr>
                <w:rFonts w:ascii="Times New Roman" w:eastAsia="Times New Roman" w:hAnsi="Times New Roman" w:cs="Times New Roman"/>
                <w:sz w:val="24"/>
              </w:rPr>
              <w:t xml:space="preserve">. Формирование  </w:t>
            </w:r>
            <w:r w:rsidRPr="00667065">
              <w:rPr>
                <w:rFonts w:ascii="Times New Roman" w:eastAsia="Times New Roman" w:hAnsi="Times New Roman" w:cs="Times New Roman"/>
                <w:sz w:val="24"/>
              </w:rPr>
              <w:lastRenderedPageBreak/>
              <w:t>устойчивой мотивации к изучению и закреплению нового. Формирование навыков самоанализа и самоконтроля. Формирование навыка осознанного выбора наиболее эффективного способа решения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поставленной задачи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667065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</w:p>
          <w:p w:rsidR="00E046E7" w:rsidRPr="009B59B6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6E7" w:rsidRPr="009B59B6" w:rsidTr="000A1EBF">
        <w:trPr>
          <w:trHeight w:val="1050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8A103F">
              <w:rPr>
                <w:b/>
              </w:rPr>
              <w:lastRenderedPageBreak/>
              <w:t>Разложение многочлена на множители.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18ч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F064D4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Выполняют разложение много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членов на мно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жители. Распознают  квадратный трех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член, выяс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няют возмож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ность разложения на множи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тели, представляют квадрат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ный трехчлен в виде произведе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ния линейных множителей.</w:t>
            </w:r>
          </w:p>
          <w:p w:rsidR="00E046E7" w:rsidRPr="009B59B6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6D724B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Познавательные - 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 Применяют  различные формы самоконтроля при вы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>полне</w:t>
            </w:r>
            <w:r w:rsidRPr="00F064D4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softHyphen/>
              <w:t xml:space="preserve">нии преобразований. </w:t>
            </w:r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Определяют формы и методы ликвидации определённой проблемы. Анализируют условия и требования задачи. Строят логические цепи рассуждений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E046E7" w:rsidRPr="006D724B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Коммуникативные – Определяют цели и функции участников, способы взаимодействия.</w:t>
            </w:r>
          </w:p>
          <w:p w:rsidR="00E046E7" w:rsidRPr="006D724B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Описывают содержание совершаемых действий. Умеют (или развивают способность) с помощью вопросов добывать недостающую информацию. Учатся аргументировать и отстаивать свою точку зрения.  </w:t>
            </w:r>
          </w:p>
          <w:p w:rsidR="00E046E7" w:rsidRPr="006D724B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proofErr w:type="gramStart"/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Регулятивные</w:t>
            </w:r>
            <w:proofErr w:type="gramEnd"/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–  Формулируют познавательную цель. Составляют план последовательности действий. Построение действия в соответствии с познавательной целью. Осознают качество и </w:t>
            </w:r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уровень усвоения. Вносят коррективы и дополнения в способ своих действий. Формируют целевые установки учебной деятельности, выстраивают алгоритм действий.</w:t>
            </w:r>
          </w:p>
          <w:p w:rsidR="00E046E7" w:rsidRPr="006D724B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Default="00E046E7" w:rsidP="000A1EBF">
            <w:pPr>
              <w:keepLines/>
              <w:autoSpaceDE w:val="0"/>
              <w:autoSpaceDN w:val="0"/>
              <w:adjustRightInd w:val="0"/>
              <w:spacing w:after="0" w:line="240" w:lineRule="auto"/>
            </w:pPr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 xml:space="preserve">Формирование </w:t>
            </w:r>
            <w:proofErr w:type="gramStart"/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навыков составления алгоритма выполнения задания</w:t>
            </w:r>
            <w:proofErr w:type="gramEnd"/>
            <w:r w:rsidRPr="006D724B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. Формирование познавательного интереса к изучению нового. Формирование навыков самоанализа и самоконтроля. Формирование навыков анализа, индивидуального и коллективного проектирования</w:t>
            </w:r>
            <w:r>
              <w:t>.</w:t>
            </w:r>
          </w:p>
          <w:p w:rsidR="00E046E7" w:rsidRPr="009B59B6" w:rsidRDefault="00E046E7" w:rsidP="000A1E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6E7" w:rsidRPr="00FC5C55" w:rsidTr="000A1EBF">
        <w:trPr>
          <w:trHeight w:val="73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8A103F">
              <w:rPr>
                <w:b/>
              </w:rPr>
              <w:lastRenderedPageBreak/>
              <w:t xml:space="preserve">Функция </w:t>
            </w:r>
            <w:r w:rsidRPr="008A103F">
              <w:rPr>
                <w:b/>
                <w:lang w:val="en-US"/>
              </w:rPr>
              <w:t>y=x</w:t>
            </w:r>
            <w:r w:rsidRPr="008A103F">
              <w:rPr>
                <w:b/>
                <w:vertAlign w:val="superscript"/>
                <w:lang w:val="en-US"/>
              </w:rPr>
              <w:t xml:space="preserve">2 </w:t>
            </w:r>
            <w:r w:rsidRPr="008A103F">
              <w:rPr>
                <w:b/>
              </w:rPr>
              <w:t>.</w:t>
            </w:r>
          </w:p>
        </w:tc>
        <w:tc>
          <w:tcPr>
            <w:tcW w:w="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8A103F" w:rsidRDefault="00E046E7" w:rsidP="000A1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9ч</w:t>
            </w:r>
          </w:p>
        </w:tc>
        <w:tc>
          <w:tcPr>
            <w:tcW w:w="4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1738F7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Вычисля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ют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значения функци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й</w:t>
            </w:r>
            <w:proofErr w:type="gramStart"/>
            <w:r w:rsidRPr="001738F7">
              <w:rPr>
                <w:lang w:val="en-US"/>
              </w:rPr>
              <w:t>y</w:t>
            </w:r>
            <w:proofErr w:type="gramEnd"/>
            <w:r w:rsidRPr="001738F7">
              <w:t>=</w:t>
            </w:r>
            <w:r w:rsidRPr="001738F7">
              <w:rPr>
                <w:lang w:val="en-US"/>
              </w:rPr>
              <w:t>x</w:t>
            </w:r>
            <w:r w:rsidRPr="001738F7">
              <w:rPr>
                <w:vertAlign w:val="superscript"/>
              </w:rPr>
              <w:t>2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; со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ставля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ют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таб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лицы значе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ний функций.</w:t>
            </w:r>
          </w:p>
          <w:p w:rsidR="00E046E7" w:rsidRPr="001738F7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ят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 точкам графики функций. </w:t>
            </w:r>
          </w:p>
          <w:p w:rsidR="00E046E7" w:rsidRPr="001738F7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Стро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я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т речевые конструкции с использо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ванием функциональ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ной терми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ноло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гии.</w:t>
            </w:r>
          </w:p>
          <w:p w:rsidR="00E046E7" w:rsidRPr="001738F7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сслед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уют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положе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ния на координат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ной плоскости графиков функ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ций в за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висимо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сти от значений коэффициентов, входящих в фор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мулу.</w:t>
            </w:r>
          </w:p>
          <w:p w:rsidR="00E046E7" w:rsidRPr="001738F7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Распозна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ют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виды изучаемых функций. Пока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зыва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ют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схемати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чески положение на ко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ординатной плоскости графи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ков изучаемых функций в зави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симости от значений коэффи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ци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ентов, входящих в фор</w:t>
            </w:r>
            <w:r w:rsidRPr="001738F7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softHyphen/>
              <w:t>мулы.</w:t>
            </w:r>
          </w:p>
          <w:p w:rsidR="00E046E7" w:rsidRPr="00FC5C5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54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FC5C5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FC5C5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Познавательные - </w:t>
            </w:r>
          </w:p>
          <w:p w:rsidR="00E046E7" w:rsidRPr="00FC5C5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FC5C5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Четко выполняют требования познавательной задачи. </w:t>
            </w:r>
          </w:p>
          <w:p w:rsidR="00E046E7" w:rsidRPr="00FC5C5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FC5C5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Владеют общим приемом решения учебных задач.  Коммуникативные – </w:t>
            </w:r>
          </w:p>
          <w:p w:rsidR="00E046E7" w:rsidRPr="00FC5C5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FC5C5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Учатся аргументировать и отстаивать свою точку зрения.  Планируют общие способы работы в группе. Взаимодействуют с партнерами по совместной деятельности или обмену информацией.  </w:t>
            </w:r>
          </w:p>
          <w:p w:rsidR="00E046E7" w:rsidRPr="00FC5C5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FC5C5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Регулятивные –   Преодолевают затруднения в обучении через включение в новые виды сотрудничества. Ставят учебную задачу на основе соотнесения усвоенных и незнакомых понятий. Выстраивают алгоритм действий. Вносят коррективы и дополнения в способ своих действий.</w:t>
            </w:r>
          </w:p>
        </w:tc>
        <w:tc>
          <w:tcPr>
            <w:tcW w:w="3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FC5C5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FC5C5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Формирование навыков составления алгоритма выполнения задания, навыков выполнения задания по алгоритму. Формирование устойчивой мотивации к обучению. Формирование навыков анализа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, </w:t>
            </w:r>
            <w:r w:rsidRPr="00FC5C55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самоанализа и самоконтрол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я.</w:t>
            </w:r>
          </w:p>
          <w:p w:rsidR="00E046E7" w:rsidRPr="00FC5C5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E046E7" w:rsidRPr="00FC5C55" w:rsidRDefault="00E046E7" w:rsidP="000A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</w:tc>
      </w:tr>
    </w:tbl>
    <w:p w:rsidR="00E046E7" w:rsidRDefault="00E046E7" w:rsidP="00E046E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E046E7" w:rsidRPr="00D26F04" w:rsidRDefault="00E046E7" w:rsidP="00E046E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pPr w:leftFromText="180" w:rightFromText="180" w:bottomFromText="200" w:vertAnchor="text" w:horzAnchor="page" w:tblpX="982" w:tblpY="1"/>
        <w:tblW w:w="15600" w:type="dxa"/>
        <w:tblLayout w:type="fixed"/>
        <w:tblLook w:val="04A0" w:firstRow="1" w:lastRow="0" w:firstColumn="1" w:lastColumn="0" w:noHBand="0" w:noVBand="1"/>
      </w:tblPr>
      <w:tblGrid>
        <w:gridCol w:w="1466"/>
        <w:gridCol w:w="769"/>
        <w:gridCol w:w="3152"/>
        <w:gridCol w:w="7087"/>
        <w:gridCol w:w="3126"/>
      </w:tblGrid>
      <w:tr w:rsidR="00E046E7" w:rsidRPr="00D26F04" w:rsidTr="0010570A">
        <w:trPr>
          <w:trHeight w:val="351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Алгебраические дроби. Арифметические операции над </w:t>
            </w: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алгебраическими дробями.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22ч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</w:rPr>
            </w:pP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Формулируют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основное свой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ство алгебраи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ческой дроби и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применяют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его для преобразо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вания дробей.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Выполняют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алгебраи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ческими дро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бями.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став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ляют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целое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выраже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в виде много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члена, дробное — в виде отношения многочле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нов; доказывают  тождества.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Формулируют 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степени с це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лым отрицательным показателем.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-    Умеют применять индуктивные и дедуктив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спосо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 рассуждений, ви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деть различные стратегии решения задач. 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умение действо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ритмом;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-  Планируют общие способы работы. Умеют (или развивают способность) с помощью вопросов добывать недостающую информацию. Вступают в диалог, участвуют в коллективном обсуждении проблем. Сотрудничают в поиске и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сборе информации. Обмениваются знаниями между членами группы для принятия эффективных совместных решений.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-  Самостоятельно обнаруживают и формулируют учебную проблему, определяют цель учебной деятельности. Составляют план и последовательность действий. Ставят учебную задачу на основе соотнесения того, что уже усвоено, и того, что еще неизвестно. 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познавательного интереса к изучению нового, способам обобщения и систематизации знаний. Формирование навыков самоанализа и самоконтроля.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умения  видеть математиче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задачу в контексте проблемной ситуации в других дисциплинах, в окружающей жизни.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сущности алго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ритмических пред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писаний и умение действовать в соот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предложен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алгоритмом.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E046E7" w:rsidRPr="00D26F04" w:rsidRDefault="00E046E7" w:rsidP="0020249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E046E7" w:rsidRPr="00D26F04" w:rsidTr="0010570A">
        <w:trPr>
          <w:trHeight w:val="1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Функция у=√х. Свойства квадратного корня.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 ч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Вычисляют 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значения функции </w:t>
            </w: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у=√х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ставляют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таб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лицы значе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функций.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Описы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вать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функции на основе ее графиче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представ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ления.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Доказывают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арифмети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ческих квад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ратных корней;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применяют 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их для пре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образо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вания выражений.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Вычисляют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выраже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ний, содержа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щих квад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ратные корни;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Исследуют 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вида х</w:t>
            </w: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D26F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а;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нахо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дят точ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и при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ближенные корни при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26F0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а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&gt; 0. Решают простейшие иррациональные уравнения.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-  Умеют планировать и осуществлять деятель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ность, на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правленную на реше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за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дач исследовательского характера;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функционально-графические представления для решения и исследования учебных задач. 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умеют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 Используют математические средства на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глядности графики для  интерпретации, аргу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ментации.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 Коммуникативные -  С достаточной полнотой и точностью выражают свои мысли в соответствии с задачами и условиями коммуникации. Описывают содержание совершаемых действий с целью ориентировки предметно-практической или иной деятельности.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Регулятивные – Работают по плану, сверяя свои действия с целью, корректируют свою деятельность. Критически оценивают полученный ответ, осуществляют самоконтроль, проверяя ответ на соответствие условию. 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навыка осознанного выбора наиболее эффективного способа решения.</w:t>
            </w:r>
          </w:p>
          <w:p w:rsidR="00E046E7" w:rsidRPr="00D26F04" w:rsidRDefault="00E046E7" w:rsidP="0020249D">
            <w:pPr>
              <w:rPr>
                <w:rFonts w:ascii="Calibri" w:eastAsia="Calibri" w:hAnsi="Calibri" w:cs="Calibri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самоанализа и самоконтроля. Формирование навыков работы по алгоритму.</w:t>
            </w:r>
          </w:p>
        </w:tc>
      </w:tr>
      <w:tr w:rsidR="00E046E7" w:rsidRPr="00D26F04" w:rsidTr="0010570A">
        <w:trPr>
          <w:trHeight w:val="1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Квадратич</w:t>
            </w: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ная функция. Функция </w:t>
            </w:r>
            <w:proofErr w:type="gramStart"/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=к/х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 ч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значения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квадратичной  функции, заданных фор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мулами (при необ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ходимости использо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калькулятор); со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ставлять таб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лицы значе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функций.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Строят по точкам графики функций. Описы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вают свойства функции на основе ее графиче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представ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Моделировать реальные зависи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мости форму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лами и графи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ками. Читать графики реаль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Пока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зывают  схемати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 положение на ко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ординатной плоскости графи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 изучаемых функций в зави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симости от значений коэффи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ентов, входящих в фор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мулы. Используют  преобразования графика функции y=f(x) для построения графиков функций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object w:dxaOrig="175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18.75pt" o:ole="">
                  <v:imagedata r:id="rId7" o:title=""/>
                </v:shape>
                <o:OLEObject Type="Embed" ProgID="Equation.DSMT4" ShapeID="_x0000_i1025" DrawAspect="Content" ObjectID="_1673275986" r:id="rId8"/>
              </w:objec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Познавательные -  используют функционально-графические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представления для решения и исследования систем уравнений. Понимают сущность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умеют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 Воспринимают текст с учетом поставленной задачи, находят в тексте информацию, необходимую для решения поставленной задачи.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-  учатся эффективно сотрудничать и способствовать продуктивной кооперации.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Развивают умение точно и грамотно выражать свои мысли, отстаивать свою точку зрения в процессе дискуссии.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Составляют план и последовательность действий. Формируют постановку учебной задачи на основе соотнесения того, что уже известно и усвоено, и того, что еще неизвестно. Выстраивают алгоритм действий. Оценивают  достигнутый  результат.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познавательного интереса. Формирование навыка осознанного выбора, наиболее эффективного способа решения задачи.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познавательного интереса к изучению нового.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составления алгоритма и работы по алгоритму.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E046E7" w:rsidRPr="00D26F04" w:rsidTr="0010570A">
        <w:trPr>
          <w:trHeight w:val="1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Квадратные уравнения.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 ч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Распознают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ратные уравне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ния.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Решают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квадратные уравнения, а также уравнения, сводящиеся к ним; 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Исследуют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уравне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по дискри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нанту и коэффициентам.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Решают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алгеб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ходят от словесной форму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дели путем составления уравнения; 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шают составленное уравнение;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претируют 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зультат.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-  умеют выдвигать гипотезы при решении учебных за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дач, понимают необхо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димость их проверки. Умеют самостоятельно ставить цели, выби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рать и созда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алгоритмы для решения учеб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математических проб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лем. 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операции со знаками и символами.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Осуществляют учебное сотрудничество с учителем и сверстниками. Умеют (или развивают способность) с помощью вопросов добывать недостающую информацию.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– 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</w:t>
            </w:r>
          </w:p>
          <w:p w:rsidR="00E046E7" w:rsidRPr="00D26F04" w:rsidRDefault="00E046E7" w:rsidP="0020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интереса. Формирование устойчивой мотивации к анализу, исследованию. Формирование навыка осознанного выбора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наиболее эффективного способа решения задачи.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E046E7" w:rsidRPr="00D26F04" w:rsidTr="0010570A">
        <w:trPr>
          <w:trHeight w:val="1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Неравенства.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15ч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Формулируют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число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нера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венств,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>люстри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руют 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их на координат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ной прямой,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доказы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вают 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алгебраически;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няют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неравен</w:t>
            </w: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ств пр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и 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нии задач.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Распознают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и квад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ратные неравен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ства.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шают 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линейные неравенства, системы линей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нера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венств.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Решать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квадратные неравен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 на основе гра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пред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ставлений.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- 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Выбирают, сопоставляют и обосновывают способы решения задачи.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- Планируют общие способы работы. Умеют (или развивают способность) брать на себя инициативу в организации совместного действия. Учатся анализировать ход своих действий и объяснять их.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– Самостоятельно формулируют познавательную цель и строят действия в соответствии с ней. Ставят учебную задачу на основе соотнесения усвоенных и незнакомых понятий. Выстраивают алгоритм действий. Вносят коррективы и дополнения в способ своих действий.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046E7" w:rsidRPr="00D26F04" w:rsidRDefault="00E046E7" w:rsidP="0020249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мотивации к познавательной деятельности. Формирование </w:t>
            </w: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. Формирование навыков самоанализа и самоконтроля</w:t>
            </w:r>
            <w:r w:rsidRPr="00D26F04">
              <w:rPr>
                <w:rFonts w:ascii="Calibri" w:eastAsia="Calibri" w:hAnsi="Calibri" w:cs="Times New Roman"/>
              </w:rPr>
              <w:t xml:space="preserve">. </w:t>
            </w:r>
          </w:p>
        </w:tc>
      </w:tr>
    </w:tbl>
    <w:p w:rsidR="00E046E7" w:rsidRPr="00D26F04" w:rsidRDefault="00E046E7" w:rsidP="00E046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6E7" w:rsidRPr="00D26F04" w:rsidRDefault="00E046E7" w:rsidP="00E046E7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pPr w:leftFromText="180" w:rightFromText="180" w:vertAnchor="text" w:horzAnchor="page" w:tblpX="982" w:tblpY="1"/>
        <w:tblW w:w="15593" w:type="dxa"/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5103"/>
        <w:gridCol w:w="5954"/>
        <w:gridCol w:w="2835"/>
      </w:tblGrid>
      <w:tr w:rsidR="00E046E7" w:rsidRPr="00D26F04" w:rsidTr="0020249D">
        <w:trPr>
          <w:trHeight w:val="35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Неравенства и систем</w:t>
            </w: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ы неравенств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18ч.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Формулируют свойства число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нера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венств, ил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люстри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руют их на координат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прямой, доказы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вают алгебраически; приме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няют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свойства неравен</w:t>
            </w: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ств пр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и 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задач. Распознают линейные и квад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ратные неравен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ства. 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шают линейные и квад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ратные неравенства, рациональные неравен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ства. Решают неравен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ства на основе гра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пред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ставлений. 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шают системы нера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венств. </w:t>
            </w:r>
            <w:proofErr w:type="spellStart"/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Приводят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конечных и бесконеч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мно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жеств. Нахо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дят объединение и пересе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ние множеств. </w:t>
            </w:r>
            <w:r w:rsidRPr="00D26F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Приводят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меры несложных классифика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ций.</w:t>
            </w:r>
          </w:p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-    Понимают и используют математические средства наглядности для иллюстрации, интерпретации, аргу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ментации.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 Умеют самостоятельно ставить цели, выби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рать и созда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алгоритмы для решения учеб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 проб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лем.</w:t>
            </w:r>
          </w:p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Коммуникативные -  Планируют общие способы работы. Умеют (или развивают способность) с помощью вопросов добывать недостающую информацию. Вступают в диалог, участвуют в коллективном обсуждении проблем. Сотрудничают в поиске и сборе информации. Обмениваются знаниями между членами группы для принятия эффективных совместных решений.</w:t>
            </w:r>
          </w:p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-  Самостоятельно обнаруживают и формулируют учебную проблему, определяют цель учебной деятельности. Составляют план и последовательность действий. Ставят учебную задачу на основе соотнесения того, что уже усвоено, и того, что еще неизвестно. 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познавательного интереса к изучению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нового, способам обобщения и систематизации знаний. Формирование навыков самоанализа и самоконтроля.</w:t>
            </w:r>
          </w:p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 видеть математиче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скую задачу </w:t>
            </w:r>
            <w:r w:rsidRPr="00D26F04">
              <w:rPr>
                <w:rFonts w:ascii="Times New Roman" w:eastAsia="Calibri" w:hAnsi="Times New Roman" w:cs="Times New Roman"/>
              </w:rPr>
              <w:t>в контексте проблемной ситуации в других дисциплинах, в окружающей жизни.</w:t>
            </w:r>
          </w:p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сущности алго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ритмических пред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писаний и умение действовать в соот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ствии с предложен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 алгоритмом.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:rsidR="00E046E7" w:rsidRPr="00D26F04" w:rsidRDefault="00E046E7" w:rsidP="0020249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</w:p>
        </w:tc>
      </w:tr>
      <w:tr w:rsidR="00E046E7" w:rsidRPr="00D26F04" w:rsidTr="0020249D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Системы уравнений.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21ч.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Решают системы двух уравне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с двумя пере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менны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ми, ука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занные в содержании. Решают текстовые задачи алгеб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раическим способом: пере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ходят от словесной форму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лировки условия задачи к алгебраической мо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дели путем составления системы уравне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ний; решают составленную сис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тему уравне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ний; ин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терпретируют результат. Строят графики уравнений с двумя перемен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ными. Конструи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руют эквивалент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ные речевые вы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сказывания с использованием алгебраиче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ского и геометрического </w:t>
            </w:r>
            <w:proofErr w:type="spell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язы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</w:t>
            </w: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ешают</w:t>
            </w:r>
            <w:proofErr w:type="spell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исследуют уравне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и системы уравне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на ос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нове функционально-графиче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представле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-  Используют функционально-графические представления для решения и исследования уравнений и систем. 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 Используют математические средства на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глядности графики для  интерпретации, аргу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ментации. Умеют видеть математическую задачу в кон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тексте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лемной ситуа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ции в других дис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циплинах, в окружающей жизни. Планируют и осуществляют деятельность, направленную на решение задач исследователь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характера.</w:t>
            </w:r>
          </w:p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Коммуникативные -  С достаточной полнотой и точностью выражают свои мысли в соответствии с задачами и условиями коммуникации. Описывают содержание совершаемых действий с целью ориентировки предметно-практической или иной деятельности.</w:t>
            </w:r>
          </w:p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Регулятивные – Работают по плану, сверяя свои действия с целью, корректируют свою деятельность. Критически оценивают полученный ответ, осуществляют самоконтроль, проверяя ответ на соответствие условию.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навыка осознанного выбора наиболее эффективного способа решения.</w:t>
            </w:r>
          </w:p>
          <w:p w:rsidR="00E046E7" w:rsidRPr="00D26F04" w:rsidRDefault="00E046E7" w:rsidP="0020249D">
            <w:pPr>
              <w:rPr>
                <w:rFonts w:ascii="Calibri" w:eastAsia="Calibri" w:hAnsi="Calibri" w:cs="Calibri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самоанализа и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самоконтроля. Формирование навыков работы по алгоритму.</w:t>
            </w:r>
          </w:p>
        </w:tc>
      </w:tr>
      <w:tr w:rsidR="00E046E7" w:rsidRPr="00D26F04" w:rsidTr="0020249D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Числовые функции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29ч.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Описы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вают свойства функции на основе ее графиче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представ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ления.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Моделируют реальные зависи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мости форму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лами и графи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ками. Читают графики реаль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зависимостей.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 функциональ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ную символику для запи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 раз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нообразных фактов, связан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с рассматриваемы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функ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циями, обогащая опыт выполне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знаково-символиче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ских действий. Стро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ят речевые конструкции с использо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ванием функциональ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терми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ноло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Распознают виды изучаемых функций. Пока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зывают схемати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чески положение на ко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ординатной плоскости графи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 изучаемых функций в зави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симости от значений коэффи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ентов, входящих в фор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мулы. Строят графики изучаемых функций; описы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вают их свойства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-   Умеют самостоятельно ставить цели, выби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рать и созда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алгоритмы для решения учеб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математических проб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лем. Умеют видеть математическую задачу в кон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тексте проб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лемной ситуа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ции в других дис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циплинах, в окружающей жизни. Планируют  и осуществляют деятельность, направленную на решение задач исследователь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ского характера.</w:t>
            </w:r>
          </w:p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 -  эффективно сотрудничают  и способствуют продуктивной кооперации.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Развивают умение точно и грамотно выражать свои мысли, отстаивать свою точку зрения в процессе дискуссии. </w:t>
            </w:r>
          </w:p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Составляют план и последовательность действий. Формируют постановку учебной задачи на основе соотнесения того, что уже известно и усвоено, и того, что еще неизвестно. Выстраивают алгоритм действий. Оценивают  достигнутый  результат.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познавательного интереса. Формирование навыка осознанного выбора, наиболее эффективного способа решения задачи.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познавательного интереса к изучению нового.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составления алгоритма и работы по алгоритму.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E046E7" w:rsidRPr="00D26F04" w:rsidTr="0020249D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Прогрессии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22ч.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индексные обозначе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ния, стро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ят  рече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вые высказывания с использова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нием терминологии, свя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занной с понятием последо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вательно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Вычисляют  члены последова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тельностей, задан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форму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лой n-го члена или рекуррент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ной формулой.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Устанавливают закономерность в построе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последова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если из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вестны пер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вые несколько ее чле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нов.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Изображают члены по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следователь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ности точ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ками на ко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ординатной плоскости.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Распознают  арифметическую и геометриче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скую прогрессии при разных спосо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бах задания. Выводят на основе доказатель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рассужде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фор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мулы общего чле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 арифме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тической и геометрической про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грессий, суммы первых n членов арифметиче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и гео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метрической про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грессий; 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шают задачи с использованием этих формул.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Рассматривают примеры из 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альной жизни, иллю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стрирую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щие изменение в арифметиче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прогрессии, в геометриче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ской прогрес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сии; изображают соответствую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щие зависимо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сти графически. 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 -  умеют выдвигать гипотезы при решении учебных за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дач, понимают необхо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димость их проверки. Умеют самостоятельно ставить цели, выби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рать и созда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алгоритмы для решения учеб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ных математических проб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лем. 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</w:t>
            </w:r>
          </w:p>
          <w:p w:rsidR="00E046E7" w:rsidRPr="00D26F04" w:rsidRDefault="00E046E7" w:rsidP="0020249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операции со знаками и символами.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Коммуникативные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 Осуществляют учебное сотрудничество с учителем и сверстниками. Умеют (или развивают способность) с помощью вопросов добывать недостающую информацию.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Регулятивные – Самостоятельно формулируют познавательную цель и строят действия в соответствии с ней. Выделяют и осознают то, что уже усвоено и что еще подлежит усвоению, осознают качество и уровень усвоения. </w:t>
            </w:r>
          </w:p>
          <w:p w:rsidR="00E046E7" w:rsidRPr="00D26F04" w:rsidRDefault="00E046E7" w:rsidP="0020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познавательного интереса. Формирование устойчивой мотивации к анализу, исследованию. Формирование навыка осознанного выбора наиболее эффективного способа решения задачи.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навыков самоанализа и самоконтроля.</w:t>
            </w:r>
          </w:p>
        </w:tc>
      </w:tr>
      <w:tr w:rsidR="00E046E7" w:rsidRPr="00D26F04" w:rsidTr="0020249D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комбинаторики статистики и теории вероятн</w:t>
            </w: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остей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20ч.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Приводят примеры числовых данных, нахо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дят сред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нее арифмети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ческое, размах чи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сло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наборов.  Проводят случайные экспери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менты, интерпретируют их резуль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таты. Вычисляют частоту слу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чайного собы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тия; оценивать ве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роятность с помощью частоты, получен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опытным путем. Решают  задачи на нахождение вероятностей событий. Приводят примеры случай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ных событий, в частности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верных и невозможных собы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тий, маловероятных и  рав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новероятных со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бы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тий. Выполняют перебор всех воз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можных вариан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тов для пере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счета объектов или комбина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ций.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 правило комбина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торного умноже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для реше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задач на нахожде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ние числа объектов или ком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бинаций. Распо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знают задачи на опреде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ление числа переста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вок и выполняют соответствую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щие вычисления. Решают задачи на вычисление вероятности с приме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нением ком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бинаторики.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 - понимают сущности алгоритмических предпи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саний и умение действовать в соответст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вии с предложенным алгоритмом. Выбирают, сопоставляют и обосновывают способы решения задачи. Видят математическую задачу в контексте проблемной ситуации в других дисциплинах, в окружающей жизни. Выдвигают гипотезы при решении учебных за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дач, понимать необхо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димость их проверки.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Коммуникативные - Планируют общие способы работы. Умеют брать на себя инициативу в организации совместного действия. Анализируют ход своих действий и объясняют их. </w:t>
            </w:r>
          </w:p>
          <w:p w:rsidR="00E046E7" w:rsidRPr="00D26F04" w:rsidRDefault="00E046E7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 – Самостоятельно формулируют познавательную цель и строят действия в соответствии с ней. Ставят учебную задачу на основе соотнесения усвоенных и незнакомых понятий. Выстраивают алгоритм действий. Вносят коррективы и дополнения в способ своих действий.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46E7" w:rsidRPr="00D26F04" w:rsidRDefault="00E046E7" w:rsidP="0020249D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Формирование мотивации к познавательной деятельности. Формирование </w:t>
            </w:r>
            <w:proofErr w:type="gramStart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>навыков составления алгоритма выполнения задания</w:t>
            </w:r>
            <w:proofErr w:type="gramEnd"/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Формирование навыков </w:t>
            </w:r>
            <w:r w:rsidRPr="00D26F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самоанализа и самоконтроля</w:t>
            </w:r>
            <w:r w:rsidRPr="00D26F04">
              <w:rPr>
                <w:rFonts w:ascii="Calibri" w:eastAsia="Calibri" w:hAnsi="Calibri" w:cs="Times New Roman"/>
              </w:rPr>
              <w:t xml:space="preserve">. </w:t>
            </w:r>
          </w:p>
        </w:tc>
      </w:tr>
      <w:tr w:rsidR="004155F2" w:rsidRPr="00D26F04" w:rsidTr="0020249D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55F2" w:rsidRPr="00D26F04" w:rsidRDefault="004155F2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Повторение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55F2" w:rsidRPr="00D26F04" w:rsidRDefault="004155F2" w:rsidP="0020249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 ч.</w:t>
            </w:r>
          </w:p>
        </w:tc>
        <w:tc>
          <w:tcPr>
            <w:tcW w:w="51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55F2" w:rsidRPr="00D26F04" w:rsidRDefault="004155F2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55F2" w:rsidRPr="00D26F04" w:rsidRDefault="004155F2" w:rsidP="0020249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55F2" w:rsidRPr="00D26F04" w:rsidRDefault="004155F2" w:rsidP="0020249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46E7" w:rsidRPr="00D26F04" w:rsidRDefault="00E046E7" w:rsidP="00E046E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046E7" w:rsidRPr="00D26F04" w:rsidRDefault="00E046E7" w:rsidP="00E046E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046E7" w:rsidRPr="00D26F04" w:rsidRDefault="00E046E7" w:rsidP="00E046E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046E7" w:rsidRPr="00D26F04" w:rsidRDefault="00E046E7" w:rsidP="00E046E7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E046E7" w:rsidRPr="00D26F04" w:rsidRDefault="00E046E7" w:rsidP="00E046E7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6515F" w:rsidRPr="0046515F" w:rsidRDefault="0046515F" w:rsidP="005F6F9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6515F" w:rsidRPr="0046515F" w:rsidSect="00D1142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AB10F15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4F56214"/>
    <w:multiLevelType w:val="multilevel"/>
    <w:tmpl w:val="BB54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9F3542"/>
    <w:multiLevelType w:val="multilevel"/>
    <w:tmpl w:val="DB3A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536090"/>
    <w:multiLevelType w:val="multilevel"/>
    <w:tmpl w:val="9180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3F4E54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E4533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F0878"/>
    <w:multiLevelType w:val="hybridMultilevel"/>
    <w:tmpl w:val="18B8C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446F1B"/>
    <w:multiLevelType w:val="multilevel"/>
    <w:tmpl w:val="6918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2B3552"/>
    <w:multiLevelType w:val="multilevel"/>
    <w:tmpl w:val="8CB8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896068"/>
    <w:multiLevelType w:val="hybridMultilevel"/>
    <w:tmpl w:val="198A49A8"/>
    <w:lvl w:ilvl="0" w:tplc="0B62E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3224E7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F40DA"/>
    <w:multiLevelType w:val="hybridMultilevel"/>
    <w:tmpl w:val="F6E8A6E8"/>
    <w:lvl w:ilvl="0" w:tplc="2300F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3">
    <w:nsid w:val="38B65089"/>
    <w:multiLevelType w:val="multilevel"/>
    <w:tmpl w:val="BBBEE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220F9"/>
    <w:multiLevelType w:val="multilevel"/>
    <w:tmpl w:val="4556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16">
    <w:nsid w:val="3F2C395F"/>
    <w:multiLevelType w:val="multilevel"/>
    <w:tmpl w:val="5E5A1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F9410E"/>
    <w:multiLevelType w:val="multilevel"/>
    <w:tmpl w:val="0F0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534B9D"/>
    <w:multiLevelType w:val="multilevel"/>
    <w:tmpl w:val="F23A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556AC"/>
    <w:multiLevelType w:val="multilevel"/>
    <w:tmpl w:val="A700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6B5C61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604AE"/>
    <w:multiLevelType w:val="hybridMultilevel"/>
    <w:tmpl w:val="7BE210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A760E7"/>
    <w:multiLevelType w:val="hybridMultilevel"/>
    <w:tmpl w:val="537C5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1262A1"/>
    <w:multiLevelType w:val="multilevel"/>
    <w:tmpl w:val="E712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816240"/>
    <w:multiLevelType w:val="multilevel"/>
    <w:tmpl w:val="D3B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9D066E"/>
    <w:multiLevelType w:val="multilevel"/>
    <w:tmpl w:val="A84A9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0D12D4"/>
    <w:multiLevelType w:val="multilevel"/>
    <w:tmpl w:val="27B6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7"/>
  </w:num>
  <w:num w:numId="3">
    <w:abstractNumId w:val="24"/>
  </w:num>
  <w:num w:numId="4">
    <w:abstractNumId w:val="5"/>
  </w:num>
  <w:num w:numId="5">
    <w:abstractNumId w:val="13"/>
  </w:num>
  <w:num w:numId="6">
    <w:abstractNumId w:val="8"/>
  </w:num>
  <w:num w:numId="7">
    <w:abstractNumId w:val="25"/>
  </w:num>
  <w:num w:numId="8">
    <w:abstractNumId w:val="26"/>
  </w:num>
  <w:num w:numId="9">
    <w:abstractNumId w:val="10"/>
  </w:num>
  <w:num w:numId="10">
    <w:abstractNumId w:val="7"/>
  </w:num>
  <w:num w:numId="11">
    <w:abstractNumId w:val="22"/>
  </w:num>
  <w:num w:numId="12">
    <w:abstractNumId w:val="1"/>
  </w:num>
  <w:num w:numId="13">
    <w:abstractNumId w:val="15"/>
  </w:num>
  <w:num w:numId="14">
    <w:abstractNumId w:val="12"/>
  </w:num>
  <w:num w:numId="15">
    <w:abstractNumId w:val="11"/>
  </w:num>
  <w:num w:numId="16">
    <w:abstractNumId w:val="21"/>
  </w:num>
  <w:num w:numId="1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8">
    <w:abstractNumId w:val="20"/>
  </w:num>
  <w:num w:numId="19">
    <w:abstractNumId w:val="23"/>
  </w:num>
  <w:num w:numId="20">
    <w:abstractNumId w:val="6"/>
  </w:num>
  <w:num w:numId="21">
    <w:abstractNumId w:val="4"/>
  </w:num>
  <w:num w:numId="22">
    <w:abstractNumId w:val="16"/>
  </w:num>
  <w:num w:numId="23">
    <w:abstractNumId w:val="2"/>
  </w:num>
  <w:num w:numId="24">
    <w:abstractNumId w:val="17"/>
  </w:num>
  <w:num w:numId="25">
    <w:abstractNumId w:val="3"/>
  </w:num>
  <w:num w:numId="26">
    <w:abstractNumId w:val="14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83D"/>
    <w:rsid w:val="00026D46"/>
    <w:rsid w:val="00086B2B"/>
    <w:rsid w:val="000A1EBF"/>
    <w:rsid w:val="000B783D"/>
    <w:rsid w:val="000F36EE"/>
    <w:rsid w:val="0010570A"/>
    <w:rsid w:val="00114D2F"/>
    <w:rsid w:val="001165C0"/>
    <w:rsid w:val="0020249D"/>
    <w:rsid w:val="00216179"/>
    <w:rsid w:val="0024796B"/>
    <w:rsid w:val="00273DB4"/>
    <w:rsid w:val="002F3CD9"/>
    <w:rsid w:val="00314D5C"/>
    <w:rsid w:val="003720A2"/>
    <w:rsid w:val="003A2374"/>
    <w:rsid w:val="003C33CE"/>
    <w:rsid w:val="003C3667"/>
    <w:rsid w:val="003E0AA0"/>
    <w:rsid w:val="004155F2"/>
    <w:rsid w:val="0046515F"/>
    <w:rsid w:val="00495F61"/>
    <w:rsid w:val="004A5A71"/>
    <w:rsid w:val="004B261A"/>
    <w:rsid w:val="004B4738"/>
    <w:rsid w:val="00523270"/>
    <w:rsid w:val="00535E2C"/>
    <w:rsid w:val="005F6F98"/>
    <w:rsid w:val="006825B2"/>
    <w:rsid w:val="00695C4D"/>
    <w:rsid w:val="006C1495"/>
    <w:rsid w:val="006E204A"/>
    <w:rsid w:val="007267E5"/>
    <w:rsid w:val="00740B79"/>
    <w:rsid w:val="00753C17"/>
    <w:rsid w:val="00760821"/>
    <w:rsid w:val="00772ABF"/>
    <w:rsid w:val="007A62C6"/>
    <w:rsid w:val="007B77C3"/>
    <w:rsid w:val="007F695F"/>
    <w:rsid w:val="008809E9"/>
    <w:rsid w:val="00880A0C"/>
    <w:rsid w:val="008A5012"/>
    <w:rsid w:val="008B27EF"/>
    <w:rsid w:val="008F1A5D"/>
    <w:rsid w:val="00941CB0"/>
    <w:rsid w:val="00956AEE"/>
    <w:rsid w:val="00971FD4"/>
    <w:rsid w:val="009746E3"/>
    <w:rsid w:val="009751EA"/>
    <w:rsid w:val="00A1742F"/>
    <w:rsid w:val="00A5269C"/>
    <w:rsid w:val="00A54B13"/>
    <w:rsid w:val="00A7425A"/>
    <w:rsid w:val="00AA5109"/>
    <w:rsid w:val="00AB2BB6"/>
    <w:rsid w:val="00AC4BC2"/>
    <w:rsid w:val="00AE3D39"/>
    <w:rsid w:val="00B40C98"/>
    <w:rsid w:val="00B42B8D"/>
    <w:rsid w:val="00BA51A1"/>
    <w:rsid w:val="00C023ED"/>
    <w:rsid w:val="00C21A1B"/>
    <w:rsid w:val="00C530F2"/>
    <w:rsid w:val="00C70BDE"/>
    <w:rsid w:val="00C80260"/>
    <w:rsid w:val="00C84FFA"/>
    <w:rsid w:val="00CB1429"/>
    <w:rsid w:val="00CE1DE9"/>
    <w:rsid w:val="00D11425"/>
    <w:rsid w:val="00DC1646"/>
    <w:rsid w:val="00E046E7"/>
    <w:rsid w:val="00E9341F"/>
    <w:rsid w:val="00ED575B"/>
    <w:rsid w:val="00F27910"/>
    <w:rsid w:val="00F42385"/>
    <w:rsid w:val="00F7418D"/>
    <w:rsid w:val="00F93C8B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C6"/>
  </w:style>
  <w:style w:type="paragraph" w:styleId="1">
    <w:name w:val="heading 1"/>
    <w:basedOn w:val="a"/>
    <w:next w:val="a"/>
    <w:link w:val="10"/>
    <w:qFormat/>
    <w:rsid w:val="007B77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77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B77C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7B77C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F42385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F4238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F42385"/>
    <w:rPr>
      <w:rFonts w:ascii="Segoe UI" w:hAnsi="Segoe UI" w:cs="Segoe UI"/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F42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42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F42385"/>
    <w:rPr>
      <w:rFonts w:ascii="Century Schoolbook" w:eastAsia="Century Schoolbook" w:hAnsi="Century Schoolbook" w:cs="Century Schoolbook"/>
      <w:spacing w:val="4"/>
      <w:sz w:val="16"/>
      <w:szCs w:val="16"/>
    </w:rPr>
  </w:style>
  <w:style w:type="character" w:customStyle="1" w:styleId="12pt">
    <w:name w:val="Заголовок №1 + Интервал 2 pt"/>
    <w:basedOn w:val="11"/>
    <w:rsid w:val="00F42385"/>
    <w:rPr>
      <w:rFonts w:ascii="Century Schoolbook" w:eastAsia="Century Schoolbook" w:hAnsi="Century Schoolbook" w:cs="Century Schoolbook"/>
      <w:spacing w:val="47"/>
      <w:sz w:val="16"/>
      <w:szCs w:val="16"/>
    </w:rPr>
  </w:style>
  <w:style w:type="character" w:customStyle="1" w:styleId="21">
    <w:name w:val="Заголовок №2_"/>
    <w:basedOn w:val="a0"/>
    <w:link w:val="22"/>
    <w:rsid w:val="00F42385"/>
    <w:rPr>
      <w:rFonts w:ascii="Microsoft Sans Serif" w:eastAsia="Microsoft Sans Serif" w:hAnsi="Microsoft Sans Serif" w:cs="Microsoft Sans Serif"/>
      <w:spacing w:val="3"/>
      <w:sz w:val="19"/>
      <w:szCs w:val="19"/>
    </w:rPr>
  </w:style>
  <w:style w:type="paragraph" w:customStyle="1" w:styleId="12">
    <w:name w:val="Заголовок №1"/>
    <w:basedOn w:val="a"/>
    <w:link w:val="11"/>
    <w:rsid w:val="00F42385"/>
    <w:pPr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4"/>
      <w:sz w:val="16"/>
      <w:szCs w:val="16"/>
    </w:rPr>
  </w:style>
  <w:style w:type="paragraph" w:customStyle="1" w:styleId="22">
    <w:name w:val="Заголовок №2"/>
    <w:basedOn w:val="a"/>
    <w:link w:val="21"/>
    <w:rsid w:val="00F42385"/>
    <w:pPr>
      <w:spacing w:after="120" w:line="0" w:lineRule="atLeast"/>
      <w:outlineLvl w:val="1"/>
    </w:pPr>
    <w:rPr>
      <w:rFonts w:ascii="Microsoft Sans Serif" w:eastAsia="Microsoft Sans Serif" w:hAnsi="Microsoft Sans Serif" w:cs="Microsoft Sans Serif"/>
      <w:spacing w:val="3"/>
      <w:sz w:val="19"/>
      <w:szCs w:val="19"/>
    </w:rPr>
  </w:style>
  <w:style w:type="character" w:customStyle="1" w:styleId="3">
    <w:name w:val="Основной текст (3) + Не полужирный"/>
    <w:basedOn w:val="a0"/>
    <w:rsid w:val="00F4238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4"/>
      <w:sz w:val="16"/>
      <w:szCs w:val="16"/>
    </w:rPr>
  </w:style>
  <w:style w:type="character" w:customStyle="1" w:styleId="3MicrosoftSansSerif8pt">
    <w:name w:val="Основной текст (3) + Microsoft Sans Serif;8 pt"/>
    <w:basedOn w:val="a0"/>
    <w:rsid w:val="00F423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a6">
    <w:name w:val="Основной текст + Полужирный"/>
    <w:basedOn w:val="a0"/>
    <w:rsid w:val="00F4238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"/>
      <w:sz w:val="16"/>
      <w:szCs w:val="16"/>
    </w:rPr>
  </w:style>
  <w:style w:type="character" w:customStyle="1" w:styleId="5CenturySchoolbook85pt">
    <w:name w:val="Основной текст (5) + Century Schoolbook;8;5 pt"/>
    <w:basedOn w:val="a0"/>
    <w:rsid w:val="00F423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6CenturySchoolbook85pt">
    <w:name w:val="Основной текст (6) + Century Schoolbook;8;5 pt;Не полужирный"/>
    <w:basedOn w:val="a0"/>
    <w:rsid w:val="00F4238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4"/>
      <w:sz w:val="16"/>
      <w:szCs w:val="16"/>
    </w:rPr>
  </w:style>
  <w:style w:type="character" w:customStyle="1" w:styleId="30">
    <w:name w:val="Основной текст (3)_"/>
    <w:basedOn w:val="a0"/>
    <w:link w:val="31"/>
    <w:rsid w:val="00F42385"/>
    <w:rPr>
      <w:rFonts w:ascii="Century Schoolbook" w:eastAsia="Century Schoolbook" w:hAnsi="Century Schoolbook" w:cs="Century Schoolbook"/>
      <w:spacing w:val="2"/>
      <w:sz w:val="16"/>
      <w:szCs w:val="16"/>
    </w:rPr>
  </w:style>
  <w:style w:type="paragraph" w:customStyle="1" w:styleId="31">
    <w:name w:val="Основной текст (3)"/>
    <w:basedOn w:val="a"/>
    <w:link w:val="30"/>
    <w:rsid w:val="00F42385"/>
    <w:pPr>
      <w:spacing w:after="0" w:line="0" w:lineRule="atLeast"/>
    </w:pPr>
    <w:rPr>
      <w:rFonts w:ascii="Century Schoolbook" w:eastAsia="Century Schoolbook" w:hAnsi="Century Schoolbook" w:cs="Century Schoolbook"/>
      <w:spacing w:val="2"/>
      <w:sz w:val="16"/>
      <w:szCs w:val="16"/>
    </w:rPr>
  </w:style>
  <w:style w:type="paragraph" w:styleId="a7">
    <w:name w:val="Balloon Text"/>
    <w:basedOn w:val="a"/>
    <w:link w:val="a8"/>
    <w:uiPriority w:val="99"/>
    <w:unhideWhenUsed/>
    <w:rsid w:val="00F4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2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77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7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B77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B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7B77C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B77C3"/>
    <w:rPr>
      <w:sz w:val="20"/>
      <w:szCs w:val="20"/>
    </w:rPr>
  </w:style>
  <w:style w:type="paragraph" w:styleId="23">
    <w:name w:val="Body Text Indent 2"/>
    <w:basedOn w:val="a"/>
    <w:link w:val="24"/>
    <w:rsid w:val="007B77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7B77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nhideWhenUsed/>
    <w:rsid w:val="007B77C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B77C3"/>
    <w:pPr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B77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7B77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7B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7B77C3"/>
    <w:rPr>
      <w:b/>
      <w:bCs/>
      <w:i/>
      <w:i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B77C3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styleId="af0">
    <w:name w:val="header"/>
    <w:basedOn w:val="a"/>
    <w:link w:val="af1"/>
    <w:uiPriority w:val="99"/>
    <w:semiHidden/>
    <w:unhideWhenUsed/>
    <w:rsid w:val="007B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7B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rsid w:val="007B77C3"/>
    <w:rPr>
      <w:vertAlign w:val="superscript"/>
    </w:rPr>
  </w:style>
  <w:style w:type="paragraph" w:customStyle="1" w:styleId="FR2">
    <w:name w:val="FR2"/>
    <w:rsid w:val="007B77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day7">
    <w:name w:val="da y7"/>
    <w:basedOn w:val="a0"/>
    <w:rsid w:val="007B77C3"/>
  </w:style>
  <w:style w:type="character" w:styleId="af3">
    <w:name w:val="Strong"/>
    <w:qFormat/>
    <w:rsid w:val="007B77C3"/>
    <w:rPr>
      <w:b/>
      <w:bCs/>
    </w:rPr>
  </w:style>
  <w:style w:type="character" w:customStyle="1" w:styleId="t7">
    <w:name w:val="t7"/>
    <w:basedOn w:val="a0"/>
    <w:rsid w:val="007B77C3"/>
  </w:style>
  <w:style w:type="paragraph" w:customStyle="1" w:styleId="13">
    <w:name w:val="Знак1"/>
    <w:basedOn w:val="a"/>
    <w:rsid w:val="007B77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Block Text"/>
    <w:basedOn w:val="a"/>
    <w:rsid w:val="007B77C3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page number"/>
    <w:basedOn w:val="a0"/>
    <w:rsid w:val="007B77C3"/>
  </w:style>
  <w:style w:type="table" w:customStyle="1" w:styleId="14">
    <w:name w:val="Сетка таблицы1"/>
    <w:basedOn w:val="a1"/>
    <w:next w:val="ad"/>
    <w:rsid w:val="007B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semiHidden/>
    <w:unhideWhenUsed/>
    <w:rsid w:val="007B77C3"/>
  </w:style>
  <w:style w:type="paragraph" w:customStyle="1" w:styleId="af6">
    <w:name w:val="Знак Знак Знак Знак"/>
    <w:basedOn w:val="a"/>
    <w:rsid w:val="007B77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7">
    <w:name w:val="Style27"/>
    <w:basedOn w:val="a"/>
    <w:uiPriority w:val="99"/>
    <w:rsid w:val="004B473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E046E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77C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B77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B77C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qFormat/>
    <w:rsid w:val="007B77C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uiPriority w:val="99"/>
    <w:rsid w:val="00F42385"/>
    <w:rPr>
      <w:rFonts w:ascii="Segoe UI" w:hAnsi="Segoe UI" w:cs="Segoe UI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F42385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61">
    <w:name w:val="Font Style61"/>
    <w:basedOn w:val="a0"/>
    <w:uiPriority w:val="99"/>
    <w:rsid w:val="00F42385"/>
    <w:rPr>
      <w:rFonts w:ascii="Segoe UI" w:hAnsi="Segoe UI" w:cs="Segoe UI"/>
      <w:sz w:val="16"/>
      <w:szCs w:val="16"/>
    </w:rPr>
  </w:style>
  <w:style w:type="paragraph" w:styleId="a4">
    <w:name w:val="footer"/>
    <w:basedOn w:val="a"/>
    <w:link w:val="a5"/>
    <w:uiPriority w:val="99"/>
    <w:unhideWhenUsed/>
    <w:rsid w:val="00F423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423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F42385"/>
    <w:rPr>
      <w:rFonts w:ascii="Century Schoolbook" w:eastAsia="Century Schoolbook" w:hAnsi="Century Schoolbook" w:cs="Century Schoolbook"/>
      <w:spacing w:val="4"/>
      <w:sz w:val="16"/>
      <w:szCs w:val="16"/>
    </w:rPr>
  </w:style>
  <w:style w:type="character" w:customStyle="1" w:styleId="12pt">
    <w:name w:val="Заголовок №1 + Интервал 2 pt"/>
    <w:basedOn w:val="11"/>
    <w:rsid w:val="00F42385"/>
    <w:rPr>
      <w:rFonts w:ascii="Century Schoolbook" w:eastAsia="Century Schoolbook" w:hAnsi="Century Schoolbook" w:cs="Century Schoolbook"/>
      <w:spacing w:val="47"/>
      <w:sz w:val="16"/>
      <w:szCs w:val="16"/>
    </w:rPr>
  </w:style>
  <w:style w:type="character" w:customStyle="1" w:styleId="21">
    <w:name w:val="Заголовок №2_"/>
    <w:basedOn w:val="a0"/>
    <w:link w:val="22"/>
    <w:rsid w:val="00F42385"/>
    <w:rPr>
      <w:rFonts w:ascii="Microsoft Sans Serif" w:eastAsia="Microsoft Sans Serif" w:hAnsi="Microsoft Sans Serif" w:cs="Microsoft Sans Serif"/>
      <w:spacing w:val="3"/>
      <w:sz w:val="19"/>
      <w:szCs w:val="19"/>
    </w:rPr>
  </w:style>
  <w:style w:type="paragraph" w:customStyle="1" w:styleId="12">
    <w:name w:val="Заголовок №1"/>
    <w:basedOn w:val="a"/>
    <w:link w:val="11"/>
    <w:rsid w:val="00F42385"/>
    <w:pPr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4"/>
      <w:sz w:val="16"/>
      <w:szCs w:val="16"/>
    </w:rPr>
  </w:style>
  <w:style w:type="paragraph" w:customStyle="1" w:styleId="22">
    <w:name w:val="Заголовок №2"/>
    <w:basedOn w:val="a"/>
    <w:link w:val="21"/>
    <w:rsid w:val="00F42385"/>
    <w:pPr>
      <w:spacing w:after="120" w:line="0" w:lineRule="atLeast"/>
      <w:outlineLvl w:val="1"/>
    </w:pPr>
    <w:rPr>
      <w:rFonts w:ascii="Microsoft Sans Serif" w:eastAsia="Microsoft Sans Serif" w:hAnsi="Microsoft Sans Serif" w:cs="Microsoft Sans Serif"/>
      <w:spacing w:val="3"/>
      <w:sz w:val="19"/>
      <w:szCs w:val="19"/>
    </w:rPr>
  </w:style>
  <w:style w:type="character" w:customStyle="1" w:styleId="3">
    <w:name w:val="Основной текст (3) + Не полужирный"/>
    <w:basedOn w:val="a0"/>
    <w:rsid w:val="00F4238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4"/>
      <w:sz w:val="16"/>
      <w:szCs w:val="16"/>
    </w:rPr>
  </w:style>
  <w:style w:type="character" w:customStyle="1" w:styleId="3MicrosoftSansSerif8pt">
    <w:name w:val="Основной текст (3) + Microsoft Sans Serif;8 pt"/>
    <w:basedOn w:val="a0"/>
    <w:rsid w:val="00F4238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"/>
      <w:sz w:val="16"/>
      <w:szCs w:val="16"/>
    </w:rPr>
  </w:style>
  <w:style w:type="character" w:customStyle="1" w:styleId="a6">
    <w:name w:val="Основной текст + Полужирный"/>
    <w:basedOn w:val="a0"/>
    <w:rsid w:val="00F4238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2"/>
      <w:sz w:val="16"/>
      <w:szCs w:val="16"/>
    </w:rPr>
  </w:style>
  <w:style w:type="character" w:customStyle="1" w:styleId="5CenturySchoolbook85pt">
    <w:name w:val="Основной текст (5) + Century Schoolbook;8;5 pt"/>
    <w:basedOn w:val="a0"/>
    <w:rsid w:val="00F4238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2"/>
      <w:sz w:val="16"/>
      <w:szCs w:val="16"/>
    </w:rPr>
  </w:style>
  <w:style w:type="character" w:customStyle="1" w:styleId="6CenturySchoolbook85pt">
    <w:name w:val="Основной текст (6) + Century Schoolbook;8;5 pt;Не полужирный"/>
    <w:basedOn w:val="a0"/>
    <w:rsid w:val="00F4238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4"/>
      <w:sz w:val="16"/>
      <w:szCs w:val="16"/>
    </w:rPr>
  </w:style>
  <w:style w:type="character" w:customStyle="1" w:styleId="30">
    <w:name w:val="Основной текст (3)_"/>
    <w:basedOn w:val="a0"/>
    <w:link w:val="31"/>
    <w:rsid w:val="00F42385"/>
    <w:rPr>
      <w:rFonts w:ascii="Century Schoolbook" w:eastAsia="Century Schoolbook" w:hAnsi="Century Schoolbook" w:cs="Century Schoolbook"/>
      <w:spacing w:val="2"/>
      <w:sz w:val="16"/>
      <w:szCs w:val="16"/>
    </w:rPr>
  </w:style>
  <w:style w:type="paragraph" w:customStyle="1" w:styleId="31">
    <w:name w:val="Основной текст (3)"/>
    <w:basedOn w:val="a"/>
    <w:link w:val="30"/>
    <w:rsid w:val="00F42385"/>
    <w:pPr>
      <w:spacing w:after="0" w:line="0" w:lineRule="atLeast"/>
    </w:pPr>
    <w:rPr>
      <w:rFonts w:ascii="Century Schoolbook" w:eastAsia="Century Schoolbook" w:hAnsi="Century Schoolbook" w:cs="Century Schoolbook"/>
      <w:spacing w:val="2"/>
      <w:sz w:val="16"/>
      <w:szCs w:val="16"/>
    </w:rPr>
  </w:style>
  <w:style w:type="paragraph" w:styleId="a7">
    <w:name w:val="Balloon Text"/>
    <w:basedOn w:val="a"/>
    <w:link w:val="a8"/>
    <w:uiPriority w:val="99"/>
    <w:unhideWhenUsed/>
    <w:rsid w:val="00F4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F42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B77C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B77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B77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7B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semiHidden/>
    <w:unhideWhenUsed/>
    <w:rsid w:val="007B77C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B77C3"/>
    <w:rPr>
      <w:sz w:val="20"/>
      <w:szCs w:val="20"/>
    </w:rPr>
  </w:style>
  <w:style w:type="paragraph" w:styleId="23">
    <w:name w:val="Body Text Indent 2"/>
    <w:basedOn w:val="a"/>
    <w:link w:val="24"/>
    <w:rsid w:val="007B77C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7B77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nhideWhenUsed/>
    <w:rsid w:val="007B77C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B77C3"/>
    <w:pPr>
      <w:ind w:left="720"/>
      <w:contextualSpacing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7B77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7B77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7B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7B77C3"/>
    <w:rPr>
      <w:b/>
      <w:bCs/>
      <w:i/>
      <w:i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7B77C3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paragraph" w:styleId="af0">
    <w:name w:val="header"/>
    <w:basedOn w:val="a"/>
    <w:link w:val="af1"/>
    <w:uiPriority w:val="99"/>
    <w:semiHidden/>
    <w:unhideWhenUsed/>
    <w:rsid w:val="007B77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7B77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rsid w:val="007B77C3"/>
    <w:rPr>
      <w:vertAlign w:val="superscript"/>
    </w:rPr>
  </w:style>
  <w:style w:type="paragraph" w:customStyle="1" w:styleId="FR2">
    <w:name w:val="FR2"/>
    <w:rsid w:val="007B77C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day7">
    <w:name w:val="da y7"/>
    <w:basedOn w:val="a0"/>
    <w:rsid w:val="007B77C3"/>
  </w:style>
  <w:style w:type="character" w:styleId="af3">
    <w:name w:val="Strong"/>
    <w:qFormat/>
    <w:rsid w:val="007B77C3"/>
    <w:rPr>
      <w:b/>
      <w:bCs/>
    </w:rPr>
  </w:style>
  <w:style w:type="character" w:customStyle="1" w:styleId="t7">
    <w:name w:val="t7"/>
    <w:basedOn w:val="a0"/>
    <w:rsid w:val="007B77C3"/>
  </w:style>
  <w:style w:type="paragraph" w:customStyle="1" w:styleId="13">
    <w:name w:val="Знак1"/>
    <w:basedOn w:val="a"/>
    <w:rsid w:val="007B77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4">
    <w:name w:val="Block Text"/>
    <w:basedOn w:val="a"/>
    <w:rsid w:val="007B77C3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af5">
    <w:name w:val="page number"/>
    <w:basedOn w:val="a0"/>
    <w:rsid w:val="007B77C3"/>
  </w:style>
  <w:style w:type="table" w:customStyle="1" w:styleId="14">
    <w:name w:val="Сетка таблицы1"/>
    <w:basedOn w:val="a1"/>
    <w:next w:val="ad"/>
    <w:rsid w:val="007B7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semiHidden/>
    <w:unhideWhenUsed/>
    <w:rsid w:val="007B77C3"/>
  </w:style>
  <w:style w:type="paragraph" w:customStyle="1" w:styleId="af6">
    <w:name w:val="Знак Знак Знак Знак"/>
    <w:basedOn w:val="a"/>
    <w:rsid w:val="007B77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7">
    <w:name w:val="Style27"/>
    <w:basedOn w:val="a"/>
    <w:uiPriority w:val="99"/>
    <w:rsid w:val="004B4738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E046E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8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35DEA-4029-4DBC-A43C-45B80236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20</Pages>
  <Words>7136</Words>
  <Characters>40676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CompCab24</dc:creator>
  <cp:lastModifiedBy>Пк</cp:lastModifiedBy>
  <cp:revision>38</cp:revision>
  <cp:lastPrinted>2020-10-15T03:07:00Z</cp:lastPrinted>
  <dcterms:created xsi:type="dcterms:W3CDTF">2020-10-04T12:06:00Z</dcterms:created>
  <dcterms:modified xsi:type="dcterms:W3CDTF">2021-01-27T11:07:00Z</dcterms:modified>
</cp:coreProperties>
</file>